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both"/>
        <w:rPr>
          <w:rFonts w:ascii="Arial" w:cs="Arial" w:eastAsia="Arial" w:hAnsi="Arial"/>
          <w:sz w:val="4"/>
          <w:szCs w:val="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72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7490"/>
        <w:gridCol w:w="1129"/>
        <w:gridCol w:w="1353"/>
        <w:tblGridChange w:id="0">
          <w:tblGrid>
            <w:gridCol w:w="7490"/>
            <w:gridCol w:w="1129"/>
            <w:gridCol w:w="135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spacing w:after="120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spacing w:after="120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Fecha:</w:t>
            </w:r>
          </w:p>
        </w:tc>
        <w:tc>
          <w:tcPr/>
          <w:p w:rsidR="00000000" w:rsidDel="00000000" w:rsidP="00000000" w:rsidRDefault="00000000" w:rsidRPr="00000000" w14:paraId="00000004">
            <w:pPr>
              <w:jc w:val="both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bookmarkStart w:colFirst="0" w:colLast="0" w:name="_heading=h.tk5n6og6qdr7" w:id="0"/>
            <w:bookmarkEnd w:id="0"/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24/03/2026</w:t>
            </w:r>
          </w:p>
        </w:tc>
      </w:tr>
    </w:tbl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I. DATOS DEL PROYECTO / REQUERIMIENTO</w:t>
      </w:r>
    </w:p>
    <w:tbl>
      <w:tblPr>
        <w:tblStyle w:val="Table2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76"/>
        <w:gridCol w:w="2550"/>
        <w:gridCol w:w="852"/>
        <w:gridCol w:w="142"/>
        <w:gridCol w:w="1562"/>
        <w:gridCol w:w="2656"/>
        <w:tblGridChange w:id="0">
          <w:tblGrid>
            <w:gridCol w:w="2376"/>
            <w:gridCol w:w="2550"/>
            <w:gridCol w:w="852"/>
            <w:gridCol w:w="142"/>
            <w:gridCol w:w="1562"/>
            <w:gridCol w:w="2656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Nombre del Proyecto / Requerimiento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N°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Tipo de Cambio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GLPI200 Incidencia pagos TDC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bookmarkStart w:colFirst="0" w:colLast="0" w:name="bookmark=id.pudakn6xsj25" w:id="1"/>
          <w:bookmarkEnd w:id="1"/>
          <w:p w:rsidR="00000000" w:rsidDel="00000000" w:rsidP="00000000" w:rsidRDefault="00000000" w:rsidRPr="00000000" w14:paraId="00000010">
            <w:pPr>
              <w:spacing w:after="20" w:before="2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     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Planificado ☒   Emergente ☐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Impacto Tecnológico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Afecta Servicio</w:t>
            </w:r>
          </w:p>
        </w:tc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Afecta Negocio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Matriz de Perfiles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Bajo ☒   Medio ☐   Alto 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Baja ☒   Media ☐   Alta ☐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Bajo ☒   Medio ☐   Alto 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Si ☐   No ☒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Ambiente (Origen/Destino)</w:t>
            </w:r>
          </w:p>
        </w:tc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Plataformas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Sistema de Control de Versiones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Desarrollo-Producción</w:t>
            </w:r>
            <w:bookmarkStart w:colFirst="0" w:colLast="0" w:name="bookmark=id.kya2iexup38g" w:id="2"/>
            <w:bookmarkEnd w:id="2"/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spacing w:after="20" w:before="2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AS/400 ☐   Distribuida ☒   Base de Datos ☐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spacing w:after="20" w:before="2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Nombre: Gitlab -Internet-Banking</w:t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f2f2f2" w:val="clear"/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Justificación</w:t>
            </w:r>
          </w:p>
        </w:tc>
      </w:tr>
    </w:tbl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  <w:sectPr>
          <w:headerReference r:id="rId7" w:type="default"/>
          <w:footerReference r:id="rId8" w:type="default"/>
          <w:pgSz w:h="15840" w:w="12240" w:orient="portrait"/>
          <w:pgMar w:bottom="1134" w:top="1134" w:left="1134" w:right="1134" w:header="709" w:footer="709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II. PLATAFORMAS / REPOSITORIOS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14" w:hanging="357"/>
        <w:jc w:val="both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AS/400</w:t>
      </w:r>
    </w:p>
    <w:tbl>
      <w:tblPr>
        <w:tblStyle w:val="Table3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1985"/>
        <w:gridCol w:w="1252"/>
        <w:gridCol w:w="1231"/>
        <w:gridCol w:w="635"/>
        <w:gridCol w:w="1584"/>
        <w:gridCol w:w="543"/>
        <w:gridCol w:w="2233"/>
        <w:tblGridChange w:id="0">
          <w:tblGrid>
            <w:gridCol w:w="675"/>
            <w:gridCol w:w="1985"/>
            <w:gridCol w:w="1252"/>
            <w:gridCol w:w="1231"/>
            <w:gridCol w:w="635"/>
            <w:gridCol w:w="1584"/>
            <w:gridCol w:w="543"/>
            <w:gridCol w:w="2233"/>
          </w:tblGrid>
        </w:tblGridChange>
      </w:tblGrid>
      <w:tr>
        <w:trPr>
          <w:cantSplit w:val="0"/>
          <w:tblHeader w:val="0"/>
        </w:trPr>
        <w:tc>
          <w:tcPr>
            <w:gridSpan w:val="8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35">
            <w:pPr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Control de Cambio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3D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Ambiente Origen (Dirección IP):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3F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41">
            <w:pPr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Ambiente Destino (Dirección IP):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f2f2f2" w:val="clear"/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# Ejec.</w:t>
            </w:r>
          </w:p>
        </w:tc>
        <w:tc>
          <w:tcPr>
            <w:gridSpan w:val="2"/>
            <w:vMerge w:val="restart"/>
            <w:shd w:fill="f2f2f2" w:val="clear"/>
            <w:vAlign w:val="center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Programa / Objeto / Archivo</w:t>
            </w:r>
          </w:p>
        </w:tc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Biblioteca</w:t>
            </w:r>
          </w:p>
        </w:tc>
        <w:tc>
          <w:tcPr>
            <w:gridSpan w:val="2"/>
            <w:vMerge w:val="restart"/>
            <w:shd w:fill="f2f2f2" w:val="clear"/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Instrucciones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f2f2f2" w:val="clear"/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f2f2f2" w:val="clear"/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Origen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Destino</w:t>
            </w:r>
          </w:p>
        </w:tc>
        <w:tc>
          <w:tcPr>
            <w:gridSpan w:val="2"/>
            <w:vMerge w:val="continue"/>
            <w:shd w:fill="f2f2f2" w:val="clear"/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6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B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4536"/>
        <w:gridCol w:w="2151"/>
        <w:gridCol w:w="2776"/>
        <w:tblGridChange w:id="0">
          <w:tblGrid>
            <w:gridCol w:w="675"/>
            <w:gridCol w:w="4536"/>
            <w:gridCol w:w="2151"/>
            <w:gridCol w:w="2776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Actividades Complementarias (AS/400)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# Ejec.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4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Descripción de la Actividad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Área Ejecutora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6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Observaciones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7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B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4386"/>
        <w:gridCol w:w="5077"/>
        <w:tblGridChange w:id="0">
          <w:tblGrid>
            <w:gridCol w:w="675"/>
            <w:gridCol w:w="4386"/>
            <w:gridCol w:w="5077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6C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Planificación del Rollback (AS/400)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6F">
            <w:pPr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Origen del Respaldo: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Destino del Respaldo: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72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# Ejec.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73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Descripción del Orden de Restauración</w:t>
            </w:r>
          </w:p>
          <w:p w:rsidR="00000000" w:rsidDel="00000000" w:rsidP="00000000" w:rsidRDefault="00000000" w:rsidRPr="00000000" w14:paraId="00000074">
            <w:pPr>
              <w:jc w:val="center"/>
              <w:rPr>
                <w:rFonts w:ascii="Arial" w:cs="Arial" w:eastAsia="Arial" w:hAnsi="Arial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2"/>
                <w:szCs w:val="12"/>
                <w:rtl w:val="0"/>
              </w:rPr>
              <w:t xml:space="preserve">(Declaración de la secuencia de las secciones a aplicar para la restauración)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6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77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9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rtl w:val="0"/>
        </w:rPr>
        <w:t xml:space="preserve">Desarrollador Responsable (AS/400):</w:t>
      </w:r>
    </w:p>
    <w:tbl>
      <w:tblPr>
        <w:tblStyle w:val="Table6"/>
        <w:tblW w:w="99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37"/>
        <w:gridCol w:w="2373"/>
        <w:gridCol w:w="2064"/>
        <w:gridCol w:w="2488"/>
        <w:tblGridChange w:id="0">
          <w:tblGrid>
            <w:gridCol w:w="3037"/>
            <w:gridCol w:w="2373"/>
            <w:gridCol w:w="2064"/>
            <w:gridCol w:w="248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B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Nombre y Apellido:</w:t>
            </w:r>
          </w:p>
          <w:p w:rsidR="00000000" w:rsidDel="00000000" w:rsidP="00000000" w:rsidRDefault="00000000" w:rsidRPr="00000000" w14:paraId="0000007C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07D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Cargo:</w:t>
            </w:r>
          </w:p>
          <w:p w:rsidR="00000000" w:rsidDel="00000000" w:rsidP="00000000" w:rsidRDefault="00000000" w:rsidRPr="00000000" w14:paraId="0000007E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07F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Gerencia:</w:t>
            </w:r>
          </w:p>
          <w:p w:rsidR="00000000" w:rsidDel="00000000" w:rsidP="00000000" w:rsidRDefault="00000000" w:rsidRPr="00000000" w14:paraId="00000080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081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Firma:</w:t>
            </w:r>
          </w:p>
          <w:p w:rsidR="00000000" w:rsidDel="00000000" w:rsidP="00000000" w:rsidRDefault="00000000" w:rsidRPr="00000000" w14:paraId="00000082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3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14" w:firstLine="0"/>
        <w:jc w:val="both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14" w:hanging="357"/>
        <w:jc w:val="both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Distribuida</w:t>
      </w:r>
    </w:p>
    <w:tbl>
      <w:tblPr>
        <w:tblStyle w:val="Table7"/>
        <w:tblW w:w="99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962"/>
        <w:tblGridChange w:id="0">
          <w:tblGrid>
            <w:gridCol w:w="996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7">
            <w:pPr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Indique la Rama que comprende: Calidad </w:t>
            </w:r>
            <w:bookmarkStart w:colFirst="0" w:colLast="0" w:name="bookmark=kix.ier8ate0m4wd" w:id="3"/>
            <w:bookmarkEnd w:id="3"/>
            <w:sdt>
              <w:sdtPr>
                <w:id w:val="-376012709"/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sz w:val="16"/>
                    <w:szCs w:val="16"/>
                    <w:rtl w:val="0"/>
                  </w:rPr>
                  <w:t xml:space="preserve">☒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 Master RC</w:t>
            </w:r>
            <w:bookmarkStart w:colFirst="0" w:colLast="0" w:name="bookmark=kix.f8luny3zpoaw" w:id="4"/>
            <w:bookmarkEnd w:id="4"/>
            <w:bookmarkStart w:colFirst="0" w:colLast="0" w:name="bookmark=kix.ws0yx4o2e81t" w:id="5"/>
            <w:bookmarkEnd w:id="5"/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 </w:t>
            </w:r>
            <w:sdt>
              <w:sdtPr>
                <w:id w:val="1579676918"/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sz w:val="16"/>
                    <w:szCs w:val="16"/>
                    <w:rtl w:val="0"/>
                  </w:rPr>
                  <w:t xml:space="preserve">☒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  Master </w:t>
            </w:r>
            <w:bookmarkStart w:colFirst="0" w:colLast="0" w:name="bookmark=id.cu1oikx235ox" w:id="6"/>
            <w:bookmarkEnd w:id="6"/>
            <w:sdt>
              <w:sdtPr>
                <w:id w:val="-1647872945"/>
                <w:tag w:val="goog_rdk_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sz w:val="16"/>
                    <w:szCs w:val="16"/>
                    <w:rtl w:val="0"/>
                  </w:rPr>
                  <w:t xml:space="preserve">☒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88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20"/>
          <w:szCs w:val="20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2155"/>
        <w:gridCol w:w="2268"/>
        <w:gridCol w:w="1134"/>
        <w:gridCol w:w="3906"/>
        <w:tblGridChange w:id="0">
          <w:tblGrid>
            <w:gridCol w:w="675"/>
            <w:gridCol w:w="2155"/>
            <w:gridCol w:w="2268"/>
            <w:gridCol w:w="1134"/>
            <w:gridCol w:w="3906"/>
          </w:tblGrid>
        </w:tblGridChange>
      </w:tblGrid>
      <w:tr>
        <w:trPr>
          <w:cantSplit w:val="0"/>
          <w:tblHeader w:val="0"/>
        </w:trPr>
        <w:tc>
          <w:tcPr>
            <w:gridSpan w:val="5"/>
            <w:shd w:fill="f2f2f2" w:val="clear"/>
            <w:vAlign w:val="center"/>
          </w:tcPr>
          <w:p w:rsidR="00000000" w:rsidDel="00000000" w:rsidP="00000000" w:rsidRDefault="00000000" w:rsidRPr="00000000" w14:paraId="0000008A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Control de Cambio</w:t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vMerge w:val="restart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8F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# Ejec.</w:t>
            </w:r>
          </w:p>
        </w:tc>
        <w:tc>
          <w:tcPr>
            <w:vMerge w:val="restart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0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Componentes y su extensión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1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Ubicación </w:t>
            </w:r>
          </w:p>
        </w:tc>
        <w:tc>
          <w:tcPr>
            <w:vMerge w:val="restart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3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Instrucciones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6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Origen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7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Destino</w:t>
            </w:r>
          </w:p>
        </w:tc>
        <w:tc>
          <w:tcPr>
            <w:vMerge w:val="continue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9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spacing w:after="60" w:before="6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spacing w:after="60" w:before="6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Despliegue en Calidad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C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integracion/calidad/ pagoTDCTercero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D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CALIDAD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E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Realizar Merge desde</w:t>
            </w:r>
          </w:p>
          <w:p w:rsidR="00000000" w:rsidDel="00000000" w:rsidP="00000000" w:rsidRDefault="00000000" w:rsidRPr="00000000" w14:paraId="0000009F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jc w:val="both"/>
              <w:rPr>
                <w:rFonts w:ascii="Arial" w:cs="Arial" w:eastAsia="Arial" w:hAnsi="Arial"/>
                <w:sz w:val="13"/>
                <w:szCs w:val="13"/>
              </w:rPr>
            </w:pPr>
            <w:hyperlink r:id="rId9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http://172.16.32.109/tesoro/internetbanking/-/merge_requests/2399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1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A2">
            <w:pPr>
              <w:spacing w:after="60" w:before="6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spacing w:after="60" w:before="6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Despliegue en Master-RC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4">
            <w:pPr>
              <w:jc w:val="center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integracion/master-rc/ pagoTDCTercero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5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MASTER_RC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6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Realizar Merge desde</w:t>
            </w:r>
          </w:p>
          <w:p w:rsidR="00000000" w:rsidDel="00000000" w:rsidP="00000000" w:rsidRDefault="00000000" w:rsidRPr="00000000" w14:paraId="000000A7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jc w:val="both"/>
              <w:rPr>
                <w:rFonts w:ascii="Arial" w:cs="Arial" w:eastAsia="Arial" w:hAnsi="Arial"/>
                <w:sz w:val="13"/>
                <w:szCs w:val="13"/>
              </w:rPr>
            </w:pPr>
            <w:hyperlink r:id="rId10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http://172.16.32.109/tesoro/internetbanking/-/merge_requests/2398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9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AA">
            <w:pPr>
              <w:spacing w:after="60" w:before="6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spacing w:after="60" w:before="6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Despliegue en Master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C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integracion/master/pagoTDCTercero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D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MASTER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E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Realizar Merge desde</w:t>
            </w:r>
          </w:p>
          <w:p w:rsidR="00000000" w:rsidDel="00000000" w:rsidP="00000000" w:rsidRDefault="00000000" w:rsidRPr="00000000" w14:paraId="000000AF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hyperlink r:id="rId11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bCs w:val="0"/>
                  <w:i w:val="0"/>
                  <w:iCs w:val="0"/>
                  <w:smallCaps w:val="0"/>
                  <w:strike w:val="0"/>
                  <w:color w:val="0000ff"/>
                  <w:sz w:val="18"/>
                  <w:szCs w:val="18"/>
                  <w:u w:val="single"/>
                  <w:shd w:fill="auto" w:val="clear"/>
                  <w:vertAlign w:val="baseline"/>
                  <w:rtl w:val="0"/>
                </w:rPr>
                <w:t xml:space="preserve">http://172.16.32.109/tesoro/internetbanking/-/merge_requests/2397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1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4536"/>
        <w:gridCol w:w="1985"/>
        <w:gridCol w:w="2942"/>
        <w:tblGridChange w:id="0">
          <w:tblGrid>
            <w:gridCol w:w="675"/>
            <w:gridCol w:w="4536"/>
            <w:gridCol w:w="1985"/>
            <w:gridCol w:w="2942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B2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Actividades Complementarias (Distribuida)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B6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# Ejec.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B7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Descripción de la Actividad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B8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Área Ejecutora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B9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Observaciones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A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B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C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D">
            <w:pPr>
              <w:spacing w:after="60" w:before="60" w:lineRule="auto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E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F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0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1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2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6833"/>
        <w:gridCol w:w="2630"/>
        <w:tblGridChange w:id="0">
          <w:tblGrid>
            <w:gridCol w:w="675"/>
            <w:gridCol w:w="6833"/>
            <w:gridCol w:w="2630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C3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Planificación del Rollback (Distribuida)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C6">
            <w:pPr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Origen del Respaldo: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8">
            <w:pPr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Destino del Respaldo: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Master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C9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# Ejec.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CA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Descripción del Orden de Restauración</w:t>
            </w:r>
          </w:p>
          <w:p w:rsidR="00000000" w:rsidDel="00000000" w:rsidP="00000000" w:rsidRDefault="00000000" w:rsidRPr="00000000" w14:paraId="000000CB">
            <w:pPr>
              <w:jc w:val="center"/>
              <w:rPr>
                <w:rFonts w:ascii="Arial" w:cs="Arial" w:eastAsia="Arial" w:hAnsi="Arial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2"/>
                <w:szCs w:val="12"/>
                <w:rtl w:val="0"/>
              </w:rPr>
              <w:t xml:space="preserve">(Declaración de la secuencia de las secciones a aplicar para la restauración)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D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206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Ambiente de Calidad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206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Ejecución del proceso de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reverso</w:t>
            </w:r>
            <w:r w:rsidDel="00000000" w:rsidR="00000000" w:rsidRPr="00000000"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en los merge-request del ambiente en gitlab: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jc w:val="both"/>
              <w:rPr>
                <w:b w:val="1"/>
                <w:bCs w:val="1"/>
                <w:sz w:val="18"/>
                <w:szCs w:val="18"/>
              </w:rPr>
            </w:pPr>
            <w:hyperlink r:id="rId12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http://172.16.32.109/tesoro/internetbanking/-/merge_requests/2399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1">
            <w:pPr>
              <w:widowControl w:val="0"/>
              <w:spacing w:line="276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Misbeny Salazar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2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Ambiente de Master-RC </w:t>
            </w:r>
          </w:p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Ejecución del proceso de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reverso</w:t>
            </w:r>
            <w:r w:rsidDel="00000000" w:rsidR="00000000" w:rsidRPr="00000000"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en los merge-request del ambiente en gitlab: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hyperlink r:id="rId13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http://172.16.32.109/tesoro/internetbanking/-/merge_requests/2398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7">
            <w:pPr>
              <w:widowControl w:val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Misbeny Salazar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8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Ambiente de Master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Ejecución del proceso de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reverso</w:t>
            </w:r>
            <w:r w:rsidDel="00000000" w:rsidR="00000000" w:rsidRPr="00000000"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en los merge-request del ambiente en gitlab: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jc w:val="both"/>
              <w:rPr>
                <w:rFonts w:ascii="Arial" w:cs="Arial" w:eastAsia="Arial" w:hAnsi="Arial"/>
                <w:sz w:val="18"/>
                <w:szCs w:val="18"/>
                <w:u w:val="single"/>
              </w:rPr>
            </w:pPr>
            <w:hyperlink r:id="rId14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http://172.16.32.109/tesoro/internetbanking/-/merge_requests/2397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C">
            <w:pPr>
              <w:widowControl w:val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Misbeny Salazar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D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8"/>
          <w:szCs w:val="8"/>
          <w:highlight w:val="yellow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rtl w:val="0"/>
        </w:rPr>
        <w:t xml:space="preserve">Desarrollador Responsable (Distribuida):</w:t>
      </w:r>
    </w:p>
    <w:tbl>
      <w:tblPr>
        <w:tblStyle w:val="Table11"/>
        <w:tblW w:w="99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37"/>
        <w:gridCol w:w="2373"/>
        <w:gridCol w:w="2064"/>
        <w:gridCol w:w="2488"/>
        <w:tblGridChange w:id="0">
          <w:tblGrid>
            <w:gridCol w:w="3037"/>
            <w:gridCol w:w="2373"/>
            <w:gridCol w:w="2064"/>
            <w:gridCol w:w="248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F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Nombre y Apellido:</w:t>
            </w:r>
          </w:p>
          <w:p w:rsidR="00000000" w:rsidDel="00000000" w:rsidP="00000000" w:rsidRDefault="00000000" w:rsidRPr="00000000" w14:paraId="000000E0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E1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Cargo:</w:t>
            </w:r>
          </w:p>
          <w:p w:rsidR="00000000" w:rsidDel="00000000" w:rsidP="00000000" w:rsidRDefault="00000000" w:rsidRPr="00000000" w14:paraId="000000E2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0E3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Gerencia:</w:t>
            </w:r>
          </w:p>
          <w:p w:rsidR="00000000" w:rsidDel="00000000" w:rsidP="00000000" w:rsidRDefault="00000000" w:rsidRPr="00000000" w14:paraId="000000E4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0E5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Firma:</w:t>
            </w:r>
          </w:p>
          <w:p w:rsidR="00000000" w:rsidDel="00000000" w:rsidP="00000000" w:rsidRDefault="00000000" w:rsidRPr="00000000" w14:paraId="000000E6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7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14" w:hanging="357"/>
        <w:jc w:val="both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Base de Da</w:t>
      </w:r>
      <w:r w:rsidDel="00000000" w:rsidR="00000000" w:rsidRPr="00000000">
        <w:rPr>
          <w:color w:val="000000"/>
          <w:rtl w:val="0"/>
        </w:rPr>
        <w:t xml:space="preserve">t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os</w:t>
      </w:r>
    </w:p>
    <w:tbl>
      <w:tblPr>
        <w:tblStyle w:val="Table12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ED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Control de Cambio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E">
            <w:pPr>
              <w:spacing w:after="2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Tipo de Pase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EF">
            <w:pPr>
              <w:spacing w:after="2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Base de Datos Completa  ☐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Tablas  ☐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Esquemas  ☐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Estructura  ☐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Data  ☐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Estructura y Data  ☐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Otro:      </w:t>
            </w:r>
          </w:p>
        </w:tc>
      </w:tr>
    </w:tbl>
    <w:p w:rsidR="00000000" w:rsidDel="00000000" w:rsidP="00000000" w:rsidRDefault="00000000" w:rsidRPr="00000000" w14:paraId="000000F0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1843"/>
        <w:gridCol w:w="1843"/>
        <w:gridCol w:w="5777"/>
        <w:tblGridChange w:id="0">
          <w:tblGrid>
            <w:gridCol w:w="675"/>
            <w:gridCol w:w="1843"/>
            <w:gridCol w:w="1843"/>
            <w:gridCol w:w="5777"/>
          </w:tblGrid>
        </w:tblGridChange>
      </w:tblGrid>
      <w:tr>
        <w:trPr>
          <w:cantSplit w:val="0"/>
          <w:trHeight w:val="169" w:hRule="atLeast"/>
          <w:tblHeader w:val="0"/>
        </w:trPr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F2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# Ejec.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F3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Nombre/IP Servidor/ Base de Datos Origen: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F4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Nombre/IP Servidor/ Base de Datos Destino: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F5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Script</w:t>
            </w:r>
          </w:p>
        </w:tc>
      </w:tr>
      <w:tr>
        <w:trPr>
          <w:cantSplit w:val="0"/>
          <w:trHeight w:val="169" w:hRule="atLeast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6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7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8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9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A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B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C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D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E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F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0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1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2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4536"/>
        <w:gridCol w:w="2151"/>
        <w:gridCol w:w="2776"/>
        <w:tblGridChange w:id="0">
          <w:tblGrid>
            <w:gridCol w:w="675"/>
            <w:gridCol w:w="4536"/>
            <w:gridCol w:w="2151"/>
            <w:gridCol w:w="2776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03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Actividades Complementarias (Base de Datos)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07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# Ejec.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08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Descripción de la Actividad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09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Área Ejecutora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0A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Observaciones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B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C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D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E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F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4386"/>
        <w:gridCol w:w="5077"/>
        <w:tblGridChange w:id="0">
          <w:tblGrid>
            <w:gridCol w:w="675"/>
            <w:gridCol w:w="4386"/>
            <w:gridCol w:w="5077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10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Planificación del Rollback (Base de Datos)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13">
            <w:pPr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Origen del Respaldo: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5">
            <w:pPr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Destino del Respaldo: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2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16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# Ejec.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117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Descripción del Orden de Restauración</w:t>
            </w:r>
          </w:p>
          <w:p w:rsidR="00000000" w:rsidDel="00000000" w:rsidP="00000000" w:rsidRDefault="00000000" w:rsidRPr="00000000" w14:paraId="00000118">
            <w:pPr>
              <w:jc w:val="center"/>
              <w:rPr>
                <w:rFonts w:ascii="Arial" w:cs="Arial" w:eastAsia="Arial" w:hAnsi="Arial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2"/>
                <w:szCs w:val="12"/>
                <w:rtl w:val="0"/>
              </w:rPr>
              <w:t xml:space="preserve">(Declaración de la secuencia de las secciones a aplicar para la restauración)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A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B">
            <w:pPr>
              <w:spacing w:after="60" w:before="6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D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E">
            <w:pPr>
              <w:jc w:val="both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F">
            <w:pPr>
              <w:widowControl w:val="0"/>
              <w:spacing w:line="276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0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1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2">
            <w:pPr>
              <w:widowControl w:val="0"/>
              <w:spacing w:line="276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3">
      <w:pPr>
        <w:spacing w:after="0" w:line="240" w:lineRule="auto"/>
        <w:jc w:val="both"/>
        <w:rPr>
          <w:rFonts w:ascii="Arial" w:cs="Arial" w:eastAsia="Arial" w:hAnsi="Arial"/>
          <w:sz w:val="16"/>
          <w:szCs w:val="16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rtl w:val="0"/>
        </w:rPr>
        <w:t xml:space="preserve">Desarrollador Responsable (Base de Datos):</w:t>
      </w:r>
    </w:p>
    <w:tbl>
      <w:tblPr>
        <w:tblStyle w:val="Table16"/>
        <w:tblW w:w="99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32"/>
        <w:gridCol w:w="2378"/>
        <w:gridCol w:w="2068"/>
        <w:gridCol w:w="2484"/>
        <w:tblGridChange w:id="0">
          <w:tblGrid>
            <w:gridCol w:w="3032"/>
            <w:gridCol w:w="2378"/>
            <w:gridCol w:w="2068"/>
            <w:gridCol w:w="248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6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Nombre y Apellido:</w:t>
            </w:r>
          </w:p>
          <w:p w:rsidR="00000000" w:rsidDel="00000000" w:rsidP="00000000" w:rsidRDefault="00000000" w:rsidRPr="00000000" w14:paraId="00000127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Karen Luna </w:t>
            </w:r>
          </w:p>
        </w:tc>
        <w:tc>
          <w:tcPr/>
          <w:p w:rsidR="00000000" w:rsidDel="00000000" w:rsidP="00000000" w:rsidRDefault="00000000" w:rsidRPr="00000000" w14:paraId="00000128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Cargo:</w:t>
            </w:r>
          </w:p>
          <w:p w:rsidR="00000000" w:rsidDel="00000000" w:rsidP="00000000" w:rsidRDefault="00000000" w:rsidRPr="00000000" w14:paraId="00000129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Especialista SR TI</w:t>
            </w:r>
          </w:p>
        </w:tc>
        <w:tc>
          <w:tcPr/>
          <w:p w:rsidR="00000000" w:rsidDel="00000000" w:rsidP="00000000" w:rsidRDefault="00000000" w:rsidRPr="00000000" w14:paraId="0000012A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Gerencia:</w:t>
            </w:r>
          </w:p>
          <w:p w:rsidR="00000000" w:rsidDel="00000000" w:rsidP="00000000" w:rsidRDefault="00000000" w:rsidRPr="00000000" w14:paraId="0000012B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Sistemas Financieros Tecnológícos.</w:t>
            </w:r>
          </w:p>
        </w:tc>
        <w:tc>
          <w:tcPr/>
          <w:p w:rsidR="00000000" w:rsidDel="00000000" w:rsidP="00000000" w:rsidRDefault="00000000" w:rsidRPr="00000000" w14:paraId="0000012C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Firma:</w:t>
            </w:r>
          </w:p>
          <w:p w:rsidR="00000000" w:rsidDel="00000000" w:rsidP="00000000" w:rsidRDefault="00000000" w:rsidRPr="00000000" w14:paraId="0000012D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E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79"/>
        <w:gridCol w:w="3379"/>
        <w:gridCol w:w="3380"/>
        <w:tblGridChange w:id="0">
          <w:tblGrid>
            <w:gridCol w:w="3379"/>
            <w:gridCol w:w="3379"/>
            <w:gridCol w:w="3380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2">
            <w:pPr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III. VALIDACIÓN DEL PASE ENTRE AMBIENTES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35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Elaborador por: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36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Revisado por: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37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Aprobado por: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8">
            <w:pPr>
              <w:spacing w:after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Nombre y Apellido:      </w:t>
            </w:r>
          </w:p>
          <w:p w:rsidR="00000000" w:rsidDel="00000000" w:rsidP="00000000" w:rsidRDefault="00000000" w:rsidRPr="00000000" w14:paraId="00000139">
            <w:pPr>
              <w:spacing w:after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Cargo:      </w:t>
            </w:r>
          </w:p>
          <w:p w:rsidR="00000000" w:rsidDel="00000000" w:rsidP="00000000" w:rsidRDefault="00000000" w:rsidRPr="00000000" w14:paraId="0000013A">
            <w:pPr>
              <w:spacing w:after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Unidad:      </w:t>
            </w:r>
          </w:p>
          <w:p w:rsidR="00000000" w:rsidDel="00000000" w:rsidP="00000000" w:rsidRDefault="00000000" w:rsidRPr="00000000" w14:paraId="0000013B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C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D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E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F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___________________________________</w:t>
            </w:r>
          </w:p>
          <w:p w:rsidR="00000000" w:rsidDel="00000000" w:rsidP="00000000" w:rsidRDefault="00000000" w:rsidRPr="00000000" w14:paraId="00000140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Firma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1">
            <w:pPr>
              <w:spacing w:after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Nombre y Apellido: Denisse Cartaya</w:t>
            </w:r>
          </w:p>
          <w:p w:rsidR="00000000" w:rsidDel="00000000" w:rsidP="00000000" w:rsidRDefault="00000000" w:rsidRPr="00000000" w14:paraId="00000142">
            <w:pPr>
              <w:spacing w:after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Cargo: Coordinador JR</w:t>
            </w:r>
          </w:p>
          <w:p w:rsidR="00000000" w:rsidDel="00000000" w:rsidP="00000000" w:rsidRDefault="00000000" w:rsidRPr="00000000" w14:paraId="00000143">
            <w:pPr>
              <w:spacing w:after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Unidad: Sistemas Financieros Tecnológícos</w:t>
            </w:r>
          </w:p>
          <w:p w:rsidR="00000000" w:rsidDel="00000000" w:rsidP="00000000" w:rsidRDefault="00000000" w:rsidRPr="00000000" w14:paraId="00000144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5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6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7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8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___________________________________</w:t>
            </w:r>
          </w:p>
          <w:p w:rsidR="00000000" w:rsidDel="00000000" w:rsidP="00000000" w:rsidRDefault="00000000" w:rsidRPr="00000000" w14:paraId="00000149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Firma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A">
            <w:pPr>
              <w:spacing w:after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Nombre y Apellido: Yaqueline Pabon </w:t>
            </w:r>
          </w:p>
          <w:p w:rsidR="00000000" w:rsidDel="00000000" w:rsidP="00000000" w:rsidRDefault="00000000" w:rsidRPr="00000000" w14:paraId="0000014B">
            <w:pPr>
              <w:spacing w:after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Cargo: Gerente General</w:t>
            </w:r>
          </w:p>
          <w:p w:rsidR="00000000" w:rsidDel="00000000" w:rsidP="00000000" w:rsidRDefault="00000000" w:rsidRPr="00000000" w14:paraId="0000014C">
            <w:pPr>
              <w:spacing w:after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Unidad: Tecnologia </w:t>
            </w:r>
          </w:p>
          <w:p w:rsidR="00000000" w:rsidDel="00000000" w:rsidP="00000000" w:rsidRDefault="00000000" w:rsidRPr="00000000" w14:paraId="0000014D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E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F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0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1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___________________________________</w:t>
            </w:r>
          </w:p>
          <w:p w:rsidR="00000000" w:rsidDel="00000000" w:rsidP="00000000" w:rsidRDefault="00000000" w:rsidRPr="00000000" w14:paraId="00000152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Firma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3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1134" w:top="1134" w:left="1134" w:right="1134" w:header="709" w:footer="70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Arial Unicode MS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Quattrocento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5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ind w:hanging="142"/>
      <w:jc w:val="center"/>
      <w:rPr>
        <w:rFonts w:ascii="Arial" w:cs="Arial" w:eastAsia="Arial" w:hAnsi="Arial"/>
        <w:color w:val="000000"/>
        <w:sz w:val="12"/>
        <w:szCs w:val="12"/>
      </w:rPr>
    </w:pPr>
    <w:r w:rsidDel="00000000" w:rsidR="00000000" w:rsidRPr="00000000">
      <w:rPr>
        <w:rFonts w:ascii="Arial" w:cs="Arial" w:eastAsia="Arial" w:hAnsi="Arial"/>
        <w:color w:val="000000"/>
        <w:sz w:val="12"/>
        <w:szCs w:val="12"/>
        <w:rtl w:val="0"/>
      </w:rPr>
      <w:t xml:space="preserve">Documento Confidencial. Contiene información privada y/o exclusiva sólo para ser usado estrictamente por personal autorizado del </w:t>
    </w:r>
  </w:p>
  <w:p w:rsidR="00000000" w:rsidDel="00000000" w:rsidP="00000000" w:rsidRDefault="00000000" w:rsidRPr="00000000" w14:paraId="0000015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jc w:val="center"/>
      <w:rPr>
        <w:rFonts w:ascii="Arial" w:cs="Arial" w:eastAsia="Arial" w:hAnsi="Arial"/>
        <w:color w:val="000000"/>
        <w:sz w:val="12"/>
        <w:szCs w:val="12"/>
      </w:rPr>
    </w:pPr>
    <w:r w:rsidDel="00000000" w:rsidR="00000000" w:rsidRPr="00000000">
      <w:rPr>
        <w:rFonts w:ascii="Arial" w:cs="Arial" w:eastAsia="Arial" w:hAnsi="Arial"/>
        <w:color w:val="000000"/>
        <w:sz w:val="12"/>
        <w:szCs w:val="12"/>
        <w:rtl w:val="0"/>
      </w:rPr>
      <w:t xml:space="preserve">Banco del Tesoro, C.A. Banco Universal.</w:t>
    </w:r>
  </w:p>
  <w:p w:rsidR="00000000" w:rsidDel="00000000" w:rsidP="00000000" w:rsidRDefault="00000000" w:rsidRPr="00000000" w14:paraId="0000015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rFonts w:ascii="Arial" w:cs="Arial" w:eastAsia="Arial" w:hAnsi="Arial"/>
        <w:color w:val="000000"/>
        <w:sz w:val="12"/>
        <w:szCs w:val="12"/>
      </w:rPr>
    </w:pPr>
    <w:r w:rsidDel="00000000" w:rsidR="00000000" w:rsidRPr="00000000">
      <w:rPr>
        <w:rFonts w:ascii="Arial" w:cs="Arial" w:eastAsia="Arial" w:hAnsi="Arial"/>
        <w:color w:val="000000"/>
        <w:sz w:val="12"/>
        <w:szCs w:val="12"/>
        <w:rtl w:val="0"/>
      </w:rPr>
      <w:t xml:space="preserve">Form. 536 (08-2025)</w:t>
    </w:r>
  </w:p>
  <w:p w:rsidR="00000000" w:rsidDel="00000000" w:rsidP="00000000" w:rsidRDefault="00000000" w:rsidRPr="00000000" w14:paraId="0000015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jc w:val="right"/>
      <w:rPr>
        <w:color w:val="000000"/>
        <w:sz w:val="14"/>
        <w:szCs w:val="14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54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Rule="auto"/>
      <w:rPr>
        <w:rFonts w:ascii="Arial" w:cs="Arial" w:eastAsia="Arial" w:hAnsi="Arial"/>
        <w:sz w:val="8"/>
        <w:szCs w:val="8"/>
      </w:rPr>
    </w:pPr>
    <w:r w:rsidDel="00000000" w:rsidR="00000000" w:rsidRPr="00000000">
      <w:rPr>
        <w:rtl w:val="0"/>
      </w:rPr>
    </w:r>
  </w:p>
  <w:tbl>
    <w:tblPr>
      <w:tblStyle w:val="Table18"/>
      <w:tblW w:w="9972.0" w:type="dxa"/>
      <w:jc w:val="left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2796"/>
      <w:gridCol w:w="5612"/>
      <w:gridCol w:w="1564"/>
      <w:tblGridChange w:id="0">
        <w:tblGrid>
          <w:gridCol w:w="2796"/>
          <w:gridCol w:w="5612"/>
          <w:gridCol w:w="1564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155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419"/>
              <w:tab w:val="right" w:leader="none" w:pos="8838"/>
            </w:tabs>
            <w:rPr>
              <w:rFonts w:ascii="Arial" w:cs="Arial" w:eastAsia="Arial" w:hAnsi="Arial"/>
              <w:color w:val="000000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sz w:val="28"/>
              <w:szCs w:val="28"/>
            </w:rPr>
            <w:drawing>
              <wp:inline distB="0" distT="0" distL="0" distR="0">
                <wp:extent cx="1633855" cy="470535"/>
                <wp:effectExtent b="0" l="0" r="0" t="0"/>
                <wp:docPr descr="Logo horizontal con RIF a la Izquierda para medios impresos" id="4" name="image1.jpg"/>
                <a:graphic>
                  <a:graphicData uri="http://schemas.openxmlformats.org/drawingml/2006/picture">
                    <pic:pic>
                      <pic:nvPicPr>
                        <pic:cNvPr descr="Logo horizontal con RIF a la Izquierda para medios impresos" id="0" name="image1.jpg"/>
                        <pic:cNvPicPr preferRelativeResize="0"/>
                      </pic:nvPicPr>
                      <pic:blipFill>
                        <a:blip r:embed="rId1"/>
                        <a:srcRect b="0" l="4985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3855" cy="47053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156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419"/>
              <w:tab w:val="right" w:leader="none" w:pos="8838"/>
            </w:tabs>
            <w:jc w:val="center"/>
            <w:rPr>
              <w:rFonts w:ascii="Arial" w:cs="Arial" w:eastAsia="Arial" w:hAnsi="Arial"/>
              <w:color w:val="00000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57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419"/>
              <w:tab w:val="right" w:leader="none" w:pos="8838"/>
            </w:tabs>
            <w:jc w:val="center"/>
            <w:rPr>
              <w:rFonts w:ascii="Arial" w:cs="Arial" w:eastAsia="Arial" w:hAnsi="Arial"/>
              <w:b w:val="1"/>
              <w:bCs w:val="1"/>
              <w:color w:val="000000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rtl w:val="0"/>
            </w:rPr>
            <w:t xml:space="preserve">SOLICITUD DE PASE ENTRE AMBIENTES</w:t>
          </w:r>
        </w:p>
      </w:tc>
      <w:tc>
        <w:tcPr/>
        <w:p w:rsidR="00000000" w:rsidDel="00000000" w:rsidP="00000000" w:rsidRDefault="00000000" w:rsidRPr="00000000" w14:paraId="00000158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419"/>
              <w:tab w:val="right" w:leader="none" w:pos="8838"/>
            </w:tabs>
            <w:jc w:val="center"/>
            <w:rPr>
              <w:rFonts w:ascii="Arial" w:cs="Arial" w:eastAsia="Arial" w:hAnsi="Arial"/>
              <w:color w:val="00000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59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419"/>
              <w:tab w:val="right" w:leader="none" w:pos="8838"/>
            </w:tabs>
            <w:jc w:val="center"/>
            <w:rPr>
              <w:rFonts w:ascii="Arial" w:cs="Arial" w:eastAsia="Arial" w:hAnsi="Arial"/>
              <w:color w:val="000000"/>
              <w:sz w:val="16"/>
              <w:szCs w:val="16"/>
            </w:rPr>
          </w:pPr>
          <w:r w:rsidDel="00000000" w:rsidR="00000000" w:rsidRPr="00000000">
            <w:rPr>
              <w:rFonts w:ascii="Arial" w:cs="Arial" w:eastAsia="Arial" w:hAnsi="Arial"/>
              <w:color w:val="000000"/>
              <w:sz w:val="16"/>
              <w:szCs w:val="16"/>
              <w:rtl w:val="0"/>
            </w:rPr>
            <w:t xml:space="preserve">Página </w:t>
          </w: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sz w:val="16"/>
              <w:szCs w:val="16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Arial" w:cs="Arial" w:eastAsia="Arial" w:hAnsi="Arial"/>
              <w:color w:val="000000"/>
              <w:sz w:val="16"/>
              <w:szCs w:val="16"/>
              <w:rtl w:val="0"/>
            </w:rPr>
            <w:t xml:space="preserve"> de </w:t>
          </w: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sz w:val="16"/>
              <w:szCs w:val="16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5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rFonts w:ascii="Arial" w:cs="Arial" w:eastAsia="Arial" w:hAnsi="Arial"/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V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Encabezado">
    <w:name w:val="header"/>
    <w:aliases w:val="even"/>
    <w:basedOn w:val="Normal"/>
    <w:link w:val="EncabezadoCar"/>
    <w:unhideWhenUsed w:val="1"/>
    <w:rsid w:val="00A51D65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aliases w:val="even Car"/>
    <w:basedOn w:val="Fuentedeprrafopredeter"/>
    <w:link w:val="Encabezado"/>
    <w:rsid w:val="00A51D65"/>
  </w:style>
  <w:style w:type="paragraph" w:styleId="Piedepgina">
    <w:name w:val="footer"/>
    <w:basedOn w:val="Normal"/>
    <w:link w:val="PiedepginaCar"/>
    <w:unhideWhenUsed w:val="1"/>
    <w:rsid w:val="00A51D65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A51D65"/>
  </w:style>
  <w:style w:type="table" w:styleId="Tablaconcuadrcula">
    <w:name w:val="Table Grid"/>
    <w:basedOn w:val="Tablanormal"/>
    <w:uiPriority w:val="59"/>
    <w:rsid w:val="00A51D65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rrafodelista">
    <w:name w:val="List Paragraph"/>
    <w:basedOn w:val="Normal"/>
    <w:uiPriority w:val="34"/>
    <w:qFormat w:val="1"/>
    <w:rsid w:val="00A51D65"/>
    <w:pPr>
      <w:ind w:left="720"/>
      <w:contextualSpacing w:val="1"/>
    </w:pPr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9662E2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9662E2"/>
    <w:rPr>
      <w:rFonts w:ascii="Tahoma" w:cs="Tahoma" w:hAnsi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 w:val="1"/>
    <w:rsid w:val="00476E78"/>
    <w:rPr>
      <w:color w:val="808080"/>
    </w:rPr>
  </w:style>
  <w:style w:type="character" w:styleId="Hipervnculo">
    <w:name w:val="Hyperlink"/>
    <w:basedOn w:val="Fuentedeprrafopredeter"/>
    <w:uiPriority w:val="99"/>
    <w:unhideWhenUsed w:val="1"/>
    <w:rsid w:val="000A0F3B"/>
    <w:rPr>
      <w:color w:val="0000ff" w:themeColor="hyperlink"/>
      <w:u w:val="single"/>
    </w:rPr>
  </w:style>
  <w:style w:type="character" w:styleId="Mencinsinresolver1" w:customStyle="1">
    <w:name w:val="Mención sin resolver1"/>
    <w:basedOn w:val="Fuentedeprrafopredeter"/>
    <w:uiPriority w:val="99"/>
    <w:semiHidden w:val="1"/>
    <w:unhideWhenUsed w:val="1"/>
    <w:rsid w:val="000A0F3B"/>
    <w:rPr>
      <w:color w:val="605e5c"/>
      <w:shd w:color="auto" w:fill="e1dfdd" w:val="clear"/>
    </w:r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0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1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2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3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4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5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6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7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8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9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a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b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c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d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e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0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NormalWeb">
    <w:name w:val="Normal (Web)"/>
    <w:basedOn w:val="Normal"/>
    <w:uiPriority w:val="99"/>
    <w:unhideWhenUsed w:val="1"/>
    <w:rsid w:val="001C6BF8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val="en-US"/>
    </w:rPr>
  </w:style>
  <w:style w:type="character" w:styleId="Hipervnculovisitado">
    <w:name w:val="FollowedHyperlink"/>
    <w:basedOn w:val="Fuentedeprrafopredeter"/>
    <w:uiPriority w:val="99"/>
    <w:semiHidden w:val="1"/>
    <w:unhideWhenUsed w:val="1"/>
    <w:rsid w:val="00932A9C"/>
    <w:rPr>
      <w:color w:val="800080" w:themeColor="followed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://172.16.32.109/tesoro/internetbanking/-/merge_requests/2397" TargetMode="External"/><Relationship Id="rId10" Type="http://schemas.openxmlformats.org/officeDocument/2006/relationships/hyperlink" Target="http://172.16.32.109/tesoro/internetbanking/-/merge_requests/2398" TargetMode="External"/><Relationship Id="rId13" Type="http://schemas.openxmlformats.org/officeDocument/2006/relationships/hyperlink" Target="http://172.16.32.109/tesoro/internetbanking/-/merge_requests/2398" TargetMode="External"/><Relationship Id="rId12" Type="http://schemas.openxmlformats.org/officeDocument/2006/relationships/hyperlink" Target="http://172.16.32.109/tesoro/internetbanking/-/merge_requests/2399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172.16.32.109/tesoro/internetbanking/-/merge_requests/2399" TargetMode="External"/><Relationship Id="rId14" Type="http://schemas.openxmlformats.org/officeDocument/2006/relationships/hyperlink" Target="http://172.16.32.109/tesoro/internetbanking/-/merge_requests/2397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Relationship Id="rId5" Type="http://schemas.openxmlformats.org/officeDocument/2006/relationships/font" Target="fonts/QuattrocentoSans-regular.ttf"/><Relationship Id="rId6" Type="http://schemas.openxmlformats.org/officeDocument/2006/relationships/font" Target="fonts/QuattrocentoSans-bold.ttf"/><Relationship Id="rId7" Type="http://schemas.openxmlformats.org/officeDocument/2006/relationships/font" Target="fonts/QuattrocentoSans-italic.ttf"/><Relationship Id="rId8" Type="http://schemas.openxmlformats.org/officeDocument/2006/relationships/font" Target="fonts/Quattrocento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TUpGs7knNTHO4Ceelk1QVHHKTQ==">CgMxLjAaMAoBMBIrCikIB0IlChFRdWF0dHJvY2VudG8gU2FucxIQQXJpYWwgVW5pY29kZSBNUxowCgExEisKKQgHQiUKEVF1YXR0cm9jZW50byBTYW5zEhBBcmlhbCBVbmljb2RlIE1TGjAKATISKwopCAdCJQoRUXVhdHRyb2NlbnRvIFNhbnMSEEFyaWFsIFVuaWNvZGUgTVMyDmgudGs1bjZvZzZxZHI3Mg9pZC5wdWRha242eHNqMjUyD2lkLmt5YTJpZXh1cDM4ZzIQa2l4LmllcjhhdGUwbTR3ZDIQa2l4LmY4bHVueTN6cG9hdzIQa2l4LndzMHl4NG8yZTgxdDIPaWQuY3Uxb2lreDIzNW94OAByITFKTjRURkc4LURScmprX3FNMXRwMVFIb1JlSnlFblNo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2026-03-18T15:15:00Z</dcterms:created>
  <dc:creator>Alexandra Lourdes Di Zio Castillo</dc:creator>
</cp:coreProperties>
</file>