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569C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4"/>
          <w:szCs w:val="4"/>
        </w:rPr>
      </w:pPr>
    </w:p>
    <w:tbl>
      <w:tblPr>
        <w:tblStyle w:val="af1"/>
        <w:tblW w:w="9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490"/>
        <w:gridCol w:w="1129"/>
        <w:gridCol w:w="1353"/>
      </w:tblGrid>
      <w:tr w:rsidR="003C5B39" w14:paraId="32547077" w14:textId="77777777">
        <w:tc>
          <w:tcPr>
            <w:tcW w:w="7490" w:type="dxa"/>
          </w:tcPr>
          <w:p w14:paraId="0E0F4FFA" w14:textId="77777777" w:rsidR="003C5B39" w:rsidRDefault="003C5B39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7C7BF139" w14:textId="77777777" w:rsidR="003C5B39" w:rsidRDefault="00F215D7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Fecha:</w:t>
            </w:r>
          </w:p>
        </w:tc>
        <w:tc>
          <w:tcPr>
            <w:tcW w:w="1353" w:type="dxa"/>
          </w:tcPr>
          <w:p w14:paraId="39E21BE2" w14:textId="76519FA0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bookmarkStart w:id="0" w:name="bookmark=id.pere42hlgwg9" w:colFirst="0" w:colLast="0"/>
            <w:bookmarkStart w:id="1" w:name="_heading=h.tk5n6og6qdr7" w:colFirst="0" w:colLast="0"/>
            <w:bookmarkEnd w:id="0"/>
            <w:bookmarkEnd w:id="1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2</w:t>
            </w:r>
            <w:r w:rsidR="008B51C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/02/2026</w:t>
            </w:r>
          </w:p>
        </w:tc>
      </w:tr>
    </w:tbl>
    <w:p w14:paraId="6C6B4405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b/>
          <w:bCs/>
          <w:sz w:val="8"/>
          <w:szCs w:val="8"/>
        </w:rPr>
      </w:pPr>
    </w:p>
    <w:p w14:paraId="6A1D55E5" w14:textId="77777777" w:rsidR="003C5B39" w:rsidRDefault="00F215D7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I. DATOS DEL PROYECTO / REQUERIMIENTO</w:t>
      </w:r>
    </w:p>
    <w:tbl>
      <w:tblPr>
        <w:tblStyle w:val="af2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2550"/>
        <w:gridCol w:w="852"/>
        <w:gridCol w:w="142"/>
        <w:gridCol w:w="1562"/>
        <w:gridCol w:w="2656"/>
      </w:tblGrid>
      <w:tr w:rsidR="003C5B39" w14:paraId="31E83EA7" w14:textId="77777777">
        <w:tc>
          <w:tcPr>
            <w:tcW w:w="5778" w:type="dxa"/>
            <w:gridSpan w:val="3"/>
            <w:shd w:val="clear" w:color="auto" w:fill="F2F2F2"/>
            <w:vAlign w:val="center"/>
          </w:tcPr>
          <w:p w14:paraId="0275298E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Nombre del Proyecto / Requerimiento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C7ED9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7F3E015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Tipo de Cambio</w:t>
            </w:r>
          </w:p>
        </w:tc>
      </w:tr>
      <w:tr w:rsidR="003C5B39" w14:paraId="71430C32" w14:textId="77777777">
        <w:tc>
          <w:tcPr>
            <w:tcW w:w="5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848E9" w14:textId="198FD3A2" w:rsidR="003C5B39" w:rsidRPr="008B51CF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GLPI</w:t>
            </w:r>
            <w:r w:rsid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191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</w:t>
            </w:r>
            <w:r w:rsid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INC</w:t>
            </w:r>
            <w:r w:rsidR="008B51CF" w:rsidRP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-</w:t>
            </w:r>
            <w:r w:rsidR="00952C7C" w:rsidRP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Revisión</w:t>
            </w:r>
            <w:r w:rsidR="008B51CF" w:rsidRP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de c</w:t>
            </w:r>
            <w:r w:rsidR="008B51CF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aso de error registro inicial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1EDFB" w14:textId="77777777" w:rsidR="003C5B39" w:rsidRDefault="00F215D7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2" w:name="bookmark=id.pudakn6xsj25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A023" w14:textId="02DAFA35" w:rsidR="003C5B39" w:rsidRDefault="00F215D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Planificado </w:t>
            </w:r>
            <w:r w:rsidR="008B51CF">
              <w:rPr>
                <w:rFonts w:ascii="Arial" w:eastAsia="Arial" w:hAnsi="Arial" w:cs="Arial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Emergente </w:t>
            </w:r>
            <w:r w:rsidR="008B51CF"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</w:tr>
      <w:tr w:rsidR="003C5B39" w14:paraId="2EC18042" w14:textId="77777777">
        <w:tc>
          <w:tcPr>
            <w:tcW w:w="23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37BDD2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Impacto Tecnológico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79EB3E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Servicio</w:t>
            </w:r>
          </w:p>
        </w:tc>
        <w:tc>
          <w:tcPr>
            <w:tcW w:w="2556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5428E1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Afecta Negocio</w:t>
            </w:r>
          </w:p>
        </w:tc>
        <w:tc>
          <w:tcPr>
            <w:tcW w:w="2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55165F6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Matriz de Perfiles</w:t>
            </w:r>
          </w:p>
        </w:tc>
      </w:tr>
      <w:tr w:rsidR="003C5B39" w14:paraId="40303F0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4169" w14:textId="77777777" w:rsidR="003C5B39" w:rsidRDefault="00F215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 ☒   Medio ☐   Alto ☐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4663" w14:textId="77777777" w:rsidR="003C5B39" w:rsidRDefault="00F215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Baja ☒   Media ☐   Alta ☐</w:t>
            </w:r>
          </w:p>
        </w:tc>
        <w:tc>
          <w:tcPr>
            <w:tcW w:w="2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3DB9" w14:textId="77777777" w:rsidR="003C5B39" w:rsidRDefault="00F215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 ☒   Medio ☐   Alto ☐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C26B" w14:textId="77777777" w:rsidR="003C5B39" w:rsidRDefault="00F215D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 ☐   No ☒</w:t>
            </w:r>
          </w:p>
        </w:tc>
      </w:tr>
      <w:tr w:rsidR="003C5B39" w14:paraId="3E101329" w14:textId="77777777">
        <w:tc>
          <w:tcPr>
            <w:tcW w:w="237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5EF3701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(Origen/Destino)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51DE91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Plataformas</w:t>
            </w:r>
          </w:p>
        </w:tc>
        <w:tc>
          <w:tcPr>
            <w:tcW w:w="4218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7832ADC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Sistema de Control de Versiones</w:t>
            </w:r>
          </w:p>
        </w:tc>
      </w:tr>
      <w:tr w:rsidR="003C5B39" w14:paraId="30412AF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F28D" w14:textId="77777777" w:rsidR="003C5B39" w:rsidRDefault="00F215D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Desarrollo-Producción</w:t>
            </w:r>
            <w:bookmarkStart w:id="3" w:name="bookmark=id.kya2iexup38g" w:colFirst="0" w:colLast="0"/>
            <w:bookmarkEnd w:id="3"/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B8DC" w14:textId="77777777" w:rsidR="003C5B39" w:rsidRDefault="00F215D7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AS/400 ☐   Distribuida ☒   Base de Datos ☐</w:t>
            </w:r>
          </w:p>
        </w:tc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74C9" w14:textId="1680E2A7" w:rsidR="003C5B39" w:rsidRDefault="00F215D7">
            <w:pPr>
              <w:spacing w:before="20" w:after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Nombre: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Gitlab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8B51CF">
              <w:rPr>
                <w:rFonts w:ascii="Arial" w:eastAsia="Arial" w:hAnsi="Arial" w:cs="Arial"/>
                <w:sz w:val="16"/>
                <w:szCs w:val="16"/>
              </w:rPr>
              <w:t xml:space="preserve">Internet </w:t>
            </w:r>
            <w:proofErr w:type="spellStart"/>
            <w:r w:rsidR="00CB70AB">
              <w:rPr>
                <w:rFonts w:ascii="Arial" w:eastAsia="Arial" w:hAnsi="Arial" w:cs="Arial"/>
                <w:sz w:val="16"/>
                <w:szCs w:val="16"/>
              </w:rPr>
              <w:t>Banking</w:t>
            </w:r>
            <w:proofErr w:type="spellEnd"/>
            <w:r w:rsidR="00CB70A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  <w:tr w:rsidR="003C5B39" w14:paraId="1B1F44ED" w14:textId="77777777">
        <w:tc>
          <w:tcPr>
            <w:tcW w:w="10138" w:type="dxa"/>
            <w:gridSpan w:val="6"/>
            <w:shd w:val="clear" w:color="auto" w:fill="F2F2F2"/>
            <w:vAlign w:val="center"/>
          </w:tcPr>
          <w:p w14:paraId="4F195D5B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Justificación</w:t>
            </w:r>
          </w:p>
        </w:tc>
      </w:tr>
    </w:tbl>
    <w:p w14:paraId="19A3FBE9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C5B39">
          <w:headerReference w:type="default" r:id="rId8"/>
          <w:footerReference w:type="default" r:id="rId9"/>
          <w:pgSz w:w="12240" w:h="15840"/>
          <w:pgMar w:top="1134" w:right="1134" w:bottom="1134" w:left="1134" w:header="709" w:footer="709" w:gutter="0"/>
          <w:pgNumType w:start="1"/>
          <w:cols w:space="720"/>
        </w:sectPr>
      </w:pPr>
    </w:p>
    <w:p w14:paraId="4303DBE2" w14:textId="77777777" w:rsidR="003C5B39" w:rsidRDefault="003C5B39">
      <w:pP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14:paraId="06173676" w14:textId="77777777" w:rsidR="003C5B39" w:rsidRDefault="00F215D7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II. PLATAFORMAS / REPOSITORIOS</w:t>
      </w:r>
    </w:p>
    <w:p w14:paraId="4390F9AD" w14:textId="77777777" w:rsidR="003C5B39" w:rsidRDefault="00F21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AS/400</w:t>
      </w:r>
    </w:p>
    <w:tbl>
      <w:tblPr>
        <w:tblStyle w:val="af3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</w:tblGrid>
      <w:tr w:rsidR="003C5B39" w14:paraId="131BF9B4" w14:textId="77777777">
        <w:tc>
          <w:tcPr>
            <w:tcW w:w="10138" w:type="dxa"/>
            <w:gridSpan w:val="8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BC72D27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Control de Cambio</w:t>
            </w:r>
          </w:p>
        </w:tc>
      </w:tr>
      <w:tr w:rsidR="003C5B39" w14:paraId="4F7D3E78" w14:textId="77777777">
        <w:tc>
          <w:tcPr>
            <w:tcW w:w="2660" w:type="dxa"/>
            <w:gridSpan w:val="2"/>
            <w:shd w:val="clear" w:color="auto" w:fill="F2F2F2"/>
            <w:vAlign w:val="center"/>
          </w:tcPr>
          <w:p w14:paraId="33471B46" w14:textId="77777777" w:rsidR="003C5B39" w:rsidRDefault="00F215D7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Origen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49EE1EB3" w14:textId="77777777" w:rsidR="003C5B39" w:rsidRDefault="003C5B3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62" w:type="dxa"/>
            <w:gridSpan w:val="3"/>
            <w:shd w:val="clear" w:color="auto" w:fill="F2F2F2"/>
            <w:vAlign w:val="center"/>
          </w:tcPr>
          <w:p w14:paraId="4F1CA3CD" w14:textId="77777777" w:rsidR="003C5B39" w:rsidRDefault="00F215D7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Ambiente Destino (Dirección IP):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vAlign w:val="center"/>
          </w:tcPr>
          <w:p w14:paraId="18C4C318" w14:textId="77777777" w:rsidR="003C5B39" w:rsidRDefault="003C5B3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C5B39" w14:paraId="6971643C" w14:textId="77777777">
        <w:tc>
          <w:tcPr>
            <w:tcW w:w="675" w:type="dxa"/>
            <w:vMerge w:val="restart"/>
            <w:shd w:val="clear" w:color="auto" w:fill="F2F2F2"/>
            <w:vAlign w:val="center"/>
          </w:tcPr>
          <w:p w14:paraId="12D257C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237" w:type="dxa"/>
            <w:gridSpan w:val="2"/>
            <w:vMerge w:val="restart"/>
            <w:shd w:val="clear" w:color="auto" w:fill="F2F2F2"/>
            <w:vAlign w:val="center"/>
          </w:tcPr>
          <w:p w14:paraId="2A7DA956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Programa / Objeto / Archivo</w:t>
            </w:r>
          </w:p>
        </w:tc>
        <w:tc>
          <w:tcPr>
            <w:tcW w:w="3450" w:type="dxa"/>
            <w:gridSpan w:val="3"/>
            <w:shd w:val="clear" w:color="auto" w:fill="F2F2F2"/>
            <w:vAlign w:val="center"/>
          </w:tcPr>
          <w:p w14:paraId="31D6056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Biblioteca</w:t>
            </w:r>
          </w:p>
        </w:tc>
        <w:tc>
          <w:tcPr>
            <w:tcW w:w="2776" w:type="dxa"/>
            <w:gridSpan w:val="2"/>
            <w:vMerge w:val="restart"/>
            <w:shd w:val="clear" w:color="auto" w:fill="F2F2F2"/>
            <w:vAlign w:val="center"/>
          </w:tcPr>
          <w:p w14:paraId="7A9962D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Instrucciones</w:t>
            </w:r>
          </w:p>
        </w:tc>
      </w:tr>
      <w:tr w:rsidR="003C5B39" w14:paraId="7495A4DF" w14:textId="77777777">
        <w:tc>
          <w:tcPr>
            <w:tcW w:w="675" w:type="dxa"/>
            <w:vMerge/>
            <w:shd w:val="clear" w:color="auto" w:fill="F2F2F2"/>
            <w:vAlign w:val="center"/>
          </w:tcPr>
          <w:p w14:paraId="3E1F5080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Merge/>
            <w:shd w:val="clear" w:color="auto" w:fill="F2F2F2"/>
            <w:vAlign w:val="center"/>
          </w:tcPr>
          <w:p w14:paraId="52601E42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C75A90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</w:t>
            </w:r>
          </w:p>
        </w:tc>
        <w:tc>
          <w:tcPr>
            <w:tcW w:w="15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8E3918B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</w:t>
            </w:r>
          </w:p>
        </w:tc>
        <w:tc>
          <w:tcPr>
            <w:tcW w:w="2776" w:type="dxa"/>
            <w:gridSpan w:val="2"/>
            <w:vMerge/>
            <w:shd w:val="clear" w:color="auto" w:fill="F2F2F2"/>
            <w:vAlign w:val="center"/>
          </w:tcPr>
          <w:p w14:paraId="2D536D52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C5B39" w14:paraId="21492A60" w14:textId="77777777">
        <w:tc>
          <w:tcPr>
            <w:tcW w:w="675" w:type="dxa"/>
            <w:vAlign w:val="center"/>
          </w:tcPr>
          <w:p w14:paraId="2BE30728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237" w:type="dxa"/>
            <w:gridSpan w:val="2"/>
            <w:vAlign w:val="center"/>
          </w:tcPr>
          <w:p w14:paraId="3F966505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07AE4258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vAlign w:val="center"/>
          </w:tcPr>
          <w:p w14:paraId="4333CF0F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359B48EB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EEB77E6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14:paraId="7A636FEB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f4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C5B39" w14:paraId="747A2ADF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3C98182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Actividades Complementarias (AS/400)</w:t>
            </w:r>
          </w:p>
        </w:tc>
      </w:tr>
      <w:tr w:rsidR="003C5B39" w14:paraId="280E5422" w14:textId="77777777">
        <w:tc>
          <w:tcPr>
            <w:tcW w:w="675" w:type="dxa"/>
            <w:shd w:val="clear" w:color="auto" w:fill="F2F2F2"/>
            <w:vAlign w:val="center"/>
          </w:tcPr>
          <w:p w14:paraId="0DCB944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5603B3DE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67182A35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251815F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3C5B39" w14:paraId="7ED861D0" w14:textId="77777777">
        <w:tc>
          <w:tcPr>
            <w:tcW w:w="675" w:type="dxa"/>
            <w:vAlign w:val="center"/>
          </w:tcPr>
          <w:p w14:paraId="48BE5BD1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14:paraId="49D534FF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51" w:type="dxa"/>
            <w:vAlign w:val="center"/>
          </w:tcPr>
          <w:p w14:paraId="135EECD6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776" w:type="dxa"/>
            <w:vAlign w:val="center"/>
          </w:tcPr>
          <w:p w14:paraId="3BB08B2F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E2D5D4D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f5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C5B39" w14:paraId="5400F93C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D612CD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(AS/400)</w:t>
            </w:r>
          </w:p>
        </w:tc>
      </w:tr>
      <w:tr w:rsidR="003C5B39" w14:paraId="57B19482" w14:textId="77777777">
        <w:tc>
          <w:tcPr>
            <w:tcW w:w="5061" w:type="dxa"/>
            <w:gridSpan w:val="2"/>
            <w:vAlign w:val="center"/>
          </w:tcPr>
          <w:p w14:paraId="44664C30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Origen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23859BAA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Destino del Respaldo: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3C5B39" w14:paraId="4A47733D" w14:textId="77777777">
        <w:trPr>
          <w:trHeight w:val="401"/>
        </w:trPr>
        <w:tc>
          <w:tcPr>
            <w:tcW w:w="675" w:type="dxa"/>
            <w:shd w:val="clear" w:color="auto" w:fill="F2F2F2"/>
            <w:vAlign w:val="center"/>
          </w:tcPr>
          <w:p w14:paraId="529B3191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26C9688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Descripción del Orden de Restauración</w:t>
            </w:r>
          </w:p>
          <w:p w14:paraId="17BD0A79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(Declaración de la secuencia de las secciones a aplicar para la restauración)</w:t>
            </w:r>
          </w:p>
        </w:tc>
      </w:tr>
      <w:tr w:rsidR="003C5B39" w14:paraId="0AACBD6B" w14:textId="77777777">
        <w:tc>
          <w:tcPr>
            <w:tcW w:w="675" w:type="dxa"/>
            <w:vAlign w:val="center"/>
          </w:tcPr>
          <w:p w14:paraId="321CB63D" w14:textId="77777777" w:rsidR="003C5B39" w:rsidRDefault="003C5B3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463" w:type="dxa"/>
            <w:gridSpan w:val="2"/>
            <w:vAlign w:val="center"/>
          </w:tcPr>
          <w:p w14:paraId="12881C27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FEB5CA8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34E6802" w14:textId="77777777" w:rsidR="003C5B39" w:rsidRDefault="00F215D7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Desarrollador Responsable (AS/400):</w:t>
      </w:r>
    </w:p>
    <w:tbl>
      <w:tblPr>
        <w:tblStyle w:val="af6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C5B39" w14:paraId="714352D4" w14:textId="77777777">
        <w:tc>
          <w:tcPr>
            <w:tcW w:w="3037" w:type="dxa"/>
          </w:tcPr>
          <w:p w14:paraId="11F8D970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Nombre y Apellido:</w:t>
            </w:r>
          </w:p>
          <w:p w14:paraId="12BA66D2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373" w:type="dxa"/>
          </w:tcPr>
          <w:p w14:paraId="1407448F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Cargo:</w:t>
            </w:r>
          </w:p>
          <w:p w14:paraId="75DDD340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064" w:type="dxa"/>
          </w:tcPr>
          <w:p w14:paraId="59FE2C05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Gerencia:</w:t>
            </w:r>
          </w:p>
          <w:p w14:paraId="06EB99B5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488" w:type="dxa"/>
          </w:tcPr>
          <w:p w14:paraId="177458B9" w14:textId="77777777" w:rsidR="003C5B39" w:rsidRDefault="00F215D7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Firma:</w:t>
            </w:r>
          </w:p>
          <w:p w14:paraId="657C6BE0" w14:textId="77777777" w:rsidR="003C5B39" w:rsidRDefault="003C5B39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ECD82C8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8"/>
          <w:szCs w:val="8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6D1EFE8E" w14:textId="77777777" w:rsidR="003C5B39" w:rsidRDefault="00F215D7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br w:type="page"/>
      </w:r>
    </w:p>
    <w:p w14:paraId="59188DDD" w14:textId="77777777" w:rsidR="003C5B39" w:rsidRDefault="003C5B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E072FED" w14:textId="77777777" w:rsidR="003C5B39" w:rsidRDefault="00F21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Distribuida</w:t>
      </w:r>
    </w:p>
    <w:tbl>
      <w:tblPr>
        <w:tblStyle w:val="af7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3C5B39" w14:paraId="1B3820C0" w14:textId="77777777">
        <w:tc>
          <w:tcPr>
            <w:tcW w:w="9962" w:type="dxa"/>
          </w:tcPr>
          <w:p w14:paraId="14C66C5E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Indique la Rama que comprende: Calidad </w:t>
            </w:r>
            <w:bookmarkStart w:id="4" w:name="bookmark=kix.ier8ate0m4wd" w:colFirst="0" w:colLast="0"/>
            <w:bookmarkEnd w:id="4"/>
            <w:sdt>
              <w:sdtPr>
                <w:tag w:val="goog_rdk_0"/>
                <w:id w:val="184308026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Master RC</w:t>
            </w:r>
            <w:bookmarkStart w:id="5" w:name="bookmark=kix.f8luny3zpoaw" w:colFirst="0" w:colLast="0"/>
            <w:bookmarkStart w:id="6" w:name="bookmark=kix.ws0yx4o2e81t" w:colFirst="0" w:colLast="0"/>
            <w:bookmarkEnd w:id="5"/>
            <w:bookmarkEnd w:id="6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sdt>
              <w:sdtPr>
                <w:tag w:val="goog_rdk_1"/>
                <w:id w:val="149815664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Master </w:t>
            </w:r>
            <w:bookmarkStart w:id="7" w:name="bookmark=id.cu1oikx235ox" w:colFirst="0" w:colLast="0"/>
            <w:bookmarkEnd w:id="7"/>
            <w:sdt>
              <w:sdtPr>
                <w:tag w:val="goog_rdk_2"/>
                <w:id w:val="144661958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534D2DFB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52E9D3EB" w14:textId="77777777" w:rsidR="003C5B39" w:rsidRDefault="003C5B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f8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864"/>
        <w:gridCol w:w="1559"/>
        <w:gridCol w:w="1134"/>
        <w:gridCol w:w="3906"/>
      </w:tblGrid>
      <w:tr w:rsidR="003C5B39" w14:paraId="46C4D1E6" w14:textId="77777777">
        <w:tc>
          <w:tcPr>
            <w:tcW w:w="10138" w:type="dxa"/>
            <w:gridSpan w:val="5"/>
            <w:shd w:val="clear" w:color="auto" w:fill="F2F2F2"/>
            <w:vAlign w:val="center"/>
          </w:tcPr>
          <w:p w14:paraId="6F73C12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Control de Cambio</w:t>
            </w:r>
          </w:p>
        </w:tc>
      </w:tr>
      <w:tr w:rsidR="003C5B39" w14:paraId="0D200F46" w14:textId="77777777">
        <w:trPr>
          <w:trHeight w:val="256"/>
        </w:trPr>
        <w:tc>
          <w:tcPr>
            <w:tcW w:w="675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7B54657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64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0582CA7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Componentes y su extensión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1B5F395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Ubicación </w:t>
            </w:r>
          </w:p>
        </w:tc>
        <w:tc>
          <w:tcPr>
            <w:tcW w:w="3906" w:type="dxa"/>
            <w:vMerge w:val="restart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C4E9112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Instrucciones</w:t>
            </w:r>
          </w:p>
        </w:tc>
      </w:tr>
      <w:tr w:rsidR="003C5B39" w14:paraId="0A6E9BEB" w14:textId="77777777">
        <w:tc>
          <w:tcPr>
            <w:tcW w:w="675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1F69898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64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C48C07C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E0D108A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640608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</w:t>
            </w:r>
          </w:p>
        </w:tc>
        <w:tc>
          <w:tcPr>
            <w:tcW w:w="3906" w:type="dxa"/>
            <w:vMerge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EC36E62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3C5B39" w14:paraId="1581380D" w14:textId="77777777">
        <w:trPr>
          <w:trHeight w:val="180"/>
        </w:trPr>
        <w:tc>
          <w:tcPr>
            <w:tcW w:w="10138" w:type="dxa"/>
            <w:gridSpan w:val="5"/>
            <w:vAlign w:val="center"/>
          </w:tcPr>
          <w:p w14:paraId="5060329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Calidad</w:t>
            </w:r>
          </w:p>
        </w:tc>
      </w:tr>
      <w:tr w:rsidR="003C5B39" w14:paraId="6D156335" w14:textId="77777777">
        <w:tc>
          <w:tcPr>
            <w:tcW w:w="675" w:type="dxa"/>
            <w:vAlign w:val="center"/>
          </w:tcPr>
          <w:p w14:paraId="6898A74A" w14:textId="259F3F6D" w:rsidR="003C5B39" w:rsidRDefault="00952C7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864" w:type="dxa"/>
          </w:tcPr>
          <w:p w14:paraId="4356A936" w14:textId="77777777" w:rsidR="003C5B39" w:rsidRDefault="00F215D7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Despliegue en Calidad </w:t>
            </w:r>
          </w:p>
        </w:tc>
        <w:tc>
          <w:tcPr>
            <w:tcW w:w="1559" w:type="dxa"/>
            <w:vAlign w:val="center"/>
          </w:tcPr>
          <w:p w14:paraId="6EA64299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integracion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/calidad/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digitel-afiliacion</w:t>
            </w:r>
            <w:proofErr w:type="spellEnd"/>
          </w:p>
        </w:tc>
        <w:tc>
          <w:tcPr>
            <w:tcW w:w="1134" w:type="dxa"/>
            <w:vAlign w:val="center"/>
          </w:tcPr>
          <w:p w14:paraId="7B55DA72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CALIDAD</w:t>
            </w:r>
          </w:p>
        </w:tc>
        <w:tc>
          <w:tcPr>
            <w:tcW w:w="3906" w:type="dxa"/>
            <w:vAlign w:val="center"/>
          </w:tcPr>
          <w:p w14:paraId="27AA32CA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desde</w:t>
            </w:r>
          </w:p>
          <w:p w14:paraId="476B2E19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D45031" w14:textId="5FE5CD9A" w:rsidR="003C5B39" w:rsidRDefault="008B51C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hyperlink r:id="rId10" w:history="1">
              <w:r w:rsidRPr="00933C7E">
                <w:rPr>
                  <w:rStyle w:val="Hipervnculo"/>
                </w:rPr>
                <w:t>http://172.16.32.109/tesoro/internetbanking/-/merge_requests/2384</w:t>
              </w:r>
            </w:hyperlink>
          </w:p>
        </w:tc>
      </w:tr>
      <w:tr w:rsidR="003C5B39" w14:paraId="5593599A" w14:textId="77777777">
        <w:trPr>
          <w:trHeight w:val="266"/>
        </w:trPr>
        <w:tc>
          <w:tcPr>
            <w:tcW w:w="10138" w:type="dxa"/>
            <w:gridSpan w:val="5"/>
            <w:vAlign w:val="center"/>
          </w:tcPr>
          <w:p w14:paraId="688BC862" w14:textId="77777777" w:rsidR="003C5B39" w:rsidRDefault="00F215D7">
            <w:pPr>
              <w:spacing w:before="60" w:after="6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Master RC</w:t>
            </w:r>
          </w:p>
        </w:tc>
      </w:tr>
      <w:tr w:rsidR="003C5B39" w14:paraId="2C7DE1E1" w14:textId="77777777">
        <w:tc>
          <w:tcPr>
            <w:tcW w:w="675" w:type="dxa"/>
            <w:vAlign w:val="center"/>
          </w:tcPr>
          <w:p w14:paraId="74E95949" w14:textId="640F7D72" w:rsidR="003C5B39" w:rsidRDefault="00952C7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864" w:type="dxa"/>
          </w:tcPr>
          <w:p w14:paraId="371341AD" w14:textId="05041D0E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Despliegue en </w:t>
            </w:r>
            <w:r w:rsidR="00952C7C">
              <w:rPr>
                <w:rFonts w:ascii="Arial" w:eastAsia="Arial" w:hAnsi="Arial" w:cs="Arial"/>
                <w:sz w:val="18"/>
                <w:szCs w:val="18"/>
              </w:rPr>
              <w:t>Master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="00952C7C">
              <w:rPr>
                <w:rFonts w:ascii="Arial" w:eastAsia="Arial" w:hAnsi="Arial" w:cs="Arial"/>
                <w:sz w:val="18"/>
                <w:szCs w:val="18"/>
              </w:rPr>
              <w:t xml:space="preserve">RC </w:t>
            </w:r>
          </w:p>
        </w:tc>
        <w:tc>
          <w:tcPr>
            <w:tcW w:w="1559" w:type="dxa"/>
            <w:vAlign w:val="center"/>
          </w:tcPr>
          <w:p w14:paraId="78CB62EF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integracion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/master-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rc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digitel-afiliacion</w:t>
            </w:r>
            <w:proofErr w:type="spellEnd"/>
          </w:p>
        </w:tc>
        <w:tc>
          <w:tcPr>
            <w:tcW w:w="1134" w:type="dxa"/>
            <w:vAlign w:val="center"/>
          </w:tcPr>
          <w:p w14:paraId="2D9F69E7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MASTER-RC</w:t>
            </w:r>
          </w:p>
        </w:tc>
        <w:tc>
          <w:tcPr>
            <w:tcW w:w="3906" w:type="dxa"/>
            <w:vAlign w:val="center"/>
          </w:tcPr>
          <w:p w14:paraId="57AE9F27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desde</w:t>
            </w:r>
          </w:p>
          <w:p w14:paraId="611C8C02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3417B3" w14:textId="43860478" w:rsidR="003C5B39" w:rsidRDefault="004110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hyperlink r:id="rId11" w:history="1">
              <w:r w:rsidRPr="00933C7E">
                <w:rPr>
                  <w:rStyle w:val="Hipervnculo"/>
                </w:rPr>
                <w:t>http://172.16.32.109/tesoro/internetbanking/-/merge_requests/2385</w:t>
              </w:r>
            </w:hyperlink>
          </w:p>
        </w:tc>
      </w:tr>
      <w:tr w:rsidR="003C5B39" w14:paraId="1FC5E99D" w14:textId="77777777">
        <w:trPr>
          <w:trHeight w:val="180"/>
        </w:trPr>
        <w:tc>
          <w:tcPr>
            <w:tcW w:w="10138" w:type="dxa"/>
            <w:gridSpan w:val="5"/>
            <w:vAlign w:val="center"/>
          </w:tcPr>
          <w:p w14:paraId="744F42E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Master</w:t>
            </w:r>
          </w:p>
        </w:tc>
      </w:tr>
      <w:tr w:rsidR="003C5B39" w14:paraId="265080B1" w14:textId="77777777">
        <w:tc>
          <w:tcPr>
            <w:tcW w:w="675" w:type="dxa"/>
            <w:vAlign w:val="center"/>
          </w:tcPr>
          <w:p w14:paraId="1967F57F" w14:textId="2DA55074" w:rsidR="003C5B39" w:rsidRDefault="00952C7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864" w:type="dxa"/>
          </w:tcPr>
          <w:p w14:paraId="4441D3E1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6A2C8E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3BFC3C" w14:textId="3E7406BA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Despliegue en </w:t>
            </w:r>
            <w:r w:rsidR="00952C7C"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1559" w:type="dxa"/>
            <w:vAlign w:val="center"/>
          </w:tcPr>
          <w:p w14:paraId="18484990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integracion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/master/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digitel-afiliacion</w:t>
            </w:r>
            <w:proofErr w:type="spellEnd"/>
          </w:p>
        </w:tc>
        <w:tc>
          <w:tcPr>
            <w:tcW w:w="1134" w:type="dxa"/>
            <w:vAlign w:val="center"/>
          </w:tcPr>
          <w:p w14:paraId="283AE2E5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MASTER</w:t>
            </w:r>
          </w:p>
        </w:tc>
        <w:tc>
          <w:tcPr>
            <w:tcW w:w="3906" w:type="dxa"/>
            <w:vAlign w:val="center"/>
          </w:tcPr>
          <w:p w14:paraId="761F3B45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Merge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desde</w:t>
            </w:r>
          </w:p>
          <w:p w14:paraId="2731AE72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bookmarkStart w:id="8" w:name="_heading=h.y05xy0t7oy1y" w:colFirst="0" w:colLast="0"/>
          <w:bookmarkEnd w:id="8"/>
          <w:p w14:paraId="37FDFFF1" w14:textId="2C79319E" w:rsidR="003C5B39" w:rsidRDefault="00411025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fldChar w:fldCharType="begin"/>
            </w:r>
            <w:r>
              <w:instrText>HYPERLINK "</w:instrText>
            </w:r>
            <w:r w:rsidRPr="00411025">
              <w:instrText>http://172.16.32.109/tesoro/internetbanking/-/merge_requests/2386</w:instrText>
            </w:r>
            <w:r>
              <w:instrText>"</w:instrText>
            </w:r>
            <w:r>
              <w:fldChar w:fldCharType="separate"/>
            </w:r>
            <w:r w:rsidRPr="00933C7E">
              <w:rPr>
                <w:rStyle w:val="Hipervnculo"/>
              </w:rPr>
              <w:t>http://172.16.32.109/tesoro/internetbanking/-/merge_requests/2386</w:t>
            </w:r>
            <w:r>
              <w:fldChar w:fldCharType="end"/>
            </w:r>
          </w:p>
        </w:tc>
      </w:tr>
    </w:tbl>
    <w:p w14:paraId="7965CC5B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9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  <w:gridCol w:w="2942"/>
      </w:tblGrid>
      <w:tr w:rsidR="003C5B39" w14:paraId="138AEA28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15DB8E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Actividades Complementarias (Distribuida)</w:t>
            </w:r>
          </w:p>
        </w:tc>
      </w:tr>
      <w:tr w:rsidR="003C5B39" w14:paraId="3E18DE8C" w14:textId="77777777">
        <w:tc>
          <w:tcPr>
            <w:tcW w:w="675" w:type="dxa"/>
            <w:shd w:val="clear" w:color="auto" w:fill="F2F2F2"/>
            <w:vAlign w:val="center"/>
          </w:tcPr>
          <w:p w14:paraId="5345C68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36DD8275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 la Actividad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6AE2877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Área Ejecutora</w:t>
            </w:r>
          </w:p>
        </w:tc>
        <w:tc>
          <w:tcPr>
            <w:tcW w:w="2942" w:type="dxa"/>
            <w:shd w:val="clear" w:color="auto" w:fill="F2F2F2"/>
            <w:vAlign w:val="center"/>
          </w:tcPr>
          <w:p w14:paraId="0F72B1BA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3C5B39" w14:paraId="4B16F60F" w14:textId="77777777">
        <w:tc>
          <w:tcPr>
            <w:tcW w:w="675" w:type="dxa"/>
            <w:vAlign w:val="center"/>
          </w:tcPr>
          <w:p w14:paraId="5B1E809E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3C390C7C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3A0B7C7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42" w:type="dxa"/>
            <w:vAlign w:val="center"/>
          </w:tcPr>
          <w:p w14:paraId="77B7391D" w14:textId="77777777" w:rsidR="003C5B39" w:rsidRDefault="003C5B39">
            <w:pPr>
              <w:spacing w:before="60" w:after="6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3C5B39" w14:paraId="4BA6B9E9" w14:textId="77777777">
        <w:tc>
          <w:tcPr>
            <w:tcW w:w="675" w:type="dxa"/>
            <w:vAlign w:val="center"/>
          </w:tcPr>
          <w:p w14:paraId="4AEA8646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22E09B1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B36921B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42" w:type="dxa"/>
            <w:vAlign w:val="center"/>
          </w:tcPr>
          <w:p w14:paraId="57900899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63701CD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a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33"/>
        <w:gridCol w:w="2630"/>
      </w:tblGrid>
      <w:tr w:rsidR="003C5B39" w14:paraId="7D3AE518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74CED5E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(Distribuida)</w:t>
            </w:r>
          </w:p>
        </w:tc>
      </w:tr>
      <w:tr w:rsidR="003C5B39" w14:paraId="0019DF4B" w14:textId="77777777">
        <w:tc>
          <w:tcPr>
            <w:tcW w:w="7508" w:type="dxa"/>
            <w:gridSpan w:val="2"/>
            <w:vAlign w:val="center"/>
          </w:tcPr>
          <w:p w14:paraId="5773C187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 del Respaldo:</w:t>
            </w:r>
          </w:p>
        </w:tc>
        <w:tc>
          <w:tcPr>
            <w:tcW w:w="2630" w:type="dxa"/>
            <w:vAlign w:val="center"/>
          </w:tcPr>
          <w:p w14:paraId="0ED442F8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Master</w:t>
            </w:r>
          </w:p>
        </w:tc>
      </w:tr>
      <w:tr w:rsidR="003C5B39" w14:paraId="33309A1B" w14:textId="77777777">
        <w:trPr>
          <w:trHeight w:val="445"/>
        </w:trPr>
        <w:tc>
          <w:tcPr>
            <w:tcW w:w="675" w:type="dxa"/>
            <w:shd w:val="clear" w:color="auto" w:fill="F2F2F2"/>
            <w:vAlign w:val="center"/>
          </w:tcPr>
          <w:p w14:paraId="7B97E06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0C88334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del Orden de Restauración</w:t>
            </w:r>
          </w:p>
          <w:p w14:paraId="6022D41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(Declaración de la secuencia de las secciones a aplicar para la restauración)</w:t>
            </w:r>
          </w:p>
        </w:tc>
      </w:tr>
      <w:tr w:rsidR="003C5B39" w14:paraId="688CAAB8" w14:textId="77777777">
        <w:trPr>
          <w:trHeight w:val="220"/>
        </w:trPr>
        <w:tc>
          <w:tcPr>
            <w:tcW w:w="10138" w:type="dxa"/>
            <w:gridSpan w:val="3"/>
            <w:vAlign w:val="center"/>
          </w:tcPr>
          <w:p w14:paraId="6A94C669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Calidad</w:t>
            </w:r>
          </w:p>
        </w:tc>
      </w:tr>
      <w:tr w:rsidR="003C5B39" w14:paraId="4F825FCC" w14:textId="77777777">
        <w:tc>
          <w:tcPr>
            <w:tcW w:w="675" w:type="dxa"/>
            <w:vAlign w:val="center"/>
          </w:tcPr>
          <w:p w14:paraId="5DB8FB94" w14:textId="019592D9" w:rsidR="003C5B39" w:rsidRDefault="00952C7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6833" w:type="dxa"/>
          </w:tcPr>
          <w:p w14:paraId="1C9840A6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Ambiente de Calidad</w:t>
            </w:r>
            <w:r>
              <w:rPr>
                <w:rFonts w:ascii="Montserrat" w:eastAsia="Montserrat" w:hAnsi="Montserrat" w:cs="Montserrat"/>
                <w:b/>
                <w:bCs/>
                <w:color w:val="002060"/>
                <w:sz w:val="18"/>
                <w:szCs w:val="18"/>
              </w:rPr>
              <w:t> 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Ejecución del proceso de </w:t>
            </w: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reverso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en los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merge-request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del ambiente en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gitlab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:</w:t>
            </w:r>
          </w:p>
          <w:p w14:paraId="17F4D8A7" w14:textId="616E09FE" w:rsidR="003C5B39" w:rsidRDefault="00411025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hyperlink r:id="rId12" w:history="1">
              <w:r w:rsidRPr="00933C7E">
                <w:rPr>
                  <w:rStyle w:val="Hipervnculo"/>
                </w:rPr>
                <w:t>http://172.16.32.109/tesoro/internetbanking/-/merge_requests/2384</w:t>
              </w:r>
            </w:hyperlink>
          </w:p>
        </w:tc>
        <w:tc>
          <w:tcPr>
            <w:tcW w:w="2630" w:type="dxa"/>
            <w:vAlign w:val="center"/>
          </w:tcPr>
          <w:p w14:paraId="272848EC" w14:textId="77777777" w:rsidR="003C5B39" w:rsidRDefault="00F215D7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3C5B39" w14:paraId="15FB00E5" w14:textId="77777777">
        <w:tc>
          <w:tcPr>
            <w:tcW w:w="675" w:type="dxa"/>
            <w:vAlign w:val="center"/>
          </w:tcPr>
          <w:p w14:paraId="57A1FBAF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33" w:type="dxa"/>
          </w:tcPr>
          <w:p w14:paraId="7C415BF6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Master-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rc</w:t>
            </w:r>
            <w:proofErr w:type="spellEnd"/>
          </w:p>
        </w:tc>
        <w:tc>
          <w:tcPr>
            <w:tcW w:w="2630" w:type="dxa"/>
            <w:vAlign w:val="center"/>
          </w:tcPr>
          <w:p w14:paraId="7271E214" w14:textId="77777777" w:rsidR="003C5B39" w:rsidRDefault="003C5B39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3C5B39" w14:paraId="4DBFDC65" w14:textId="77777777">
        <w:tc>
          <w:tcPr>
            <w:tcW w:w="675" w:type="dxa"/>
            <w:vAlign w:val="center"/>
          </w:tcPr>
          <w:p w14:paraId="3FB568E1" w14:textId="48663583" w:rsidR="003C5B39" w:rsidRDefault="00F215D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952C7C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6833" w:type="dxa"/>
          </w:tcPr>
          <w:p w14:paraId="2D855994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Ambiente de Master-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rc</w:t>
            </w:r>
            <w:proofErr w:type="spellEnd"/>
          </w:p>
          <w:p w14:paraId="6FCA546F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Ejecución del proceso de </w:t>
            </w: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reverso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en los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merge-request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del ambiente en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gitlab</w:t>
            </w:r>
            <w:proofErr w:type="spellEnd"/>
          </w:p>
          <w:p w14:paraId="40162614" w14:textId="47C2DC2C" w:rsidR="003C5B39" w:rsidRDefault="004110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13" w:history="1">
              <w:r w:rsidRPr="00933C7E">
                <w:rPr>
                  <w:rStyle w:val="Hipervnculo"/>
                </w:rPr>
                <w:t>http://172.16.32.109/tesoro/internetbanking/-/merge_requests/2385</w:t>
              </w:r>
            </w:hyperlink>
          </w:p>
        </w:tc>
        <w:tc>
          <w:tcPr>
            <w:tcW w:w="2630" w:type="dxa"/>
            <w:vAlign w:val="center"/>
          </w:tcPr>
          <w:p w14:paraId="2CBF9B91" w14:textId="77777777" w:rsidR="003C5B39" w:rsidRDefault="00F215D7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Salazar</w:t>
            </w:r>
          </w:p>
        </w:tc>
      </w:tr>
      <w:tr w:rsidR="003C5B39" w14:paraId="46B4AEEF" w14:textId="77777777">
        <w:tc>
          <w:tcPr>
            <w:tcW w:w="675" w:type="dxa"/>
            <w:vAlign w:val="center"/>
          </w:tcPr>
          <w:p w14:paraId="005EB7BF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833" w:type="dxa"/>
          </w:tcPr>
          <w:p w14:paraId="4CBBCB04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MASTER</w:t>
            </w:r>
          </w:p>
        </w:tc>
        <w:tc>
          <w:tcPr>
            <w:tcW w:w="2630" w:type="dxa"/>
            <w:vAlign w:val="center"/>
          </w:tcPr>
          <w:p w14:paraId="5B682DDF" w14:textId="77777777" w:rsidR="003C5B39" w:rsidRDefault="003C5B39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3C5B39" w14:paraId="1C0CBDF6" w14:textId="77777777">
        <w:tc>
          <w:tcPr>
            <w:tcW w:w="675" w:type="dxa"/>
            <w:vAlign w:val="center"/>
          </w:tcPr>
          <w:p w14:paraId="7344F7D3" w14:textId="219DAD59" w:rsidR="003C5B39" w:rsidRDefault="00952C7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6833" w:type="dxa"/>
          </w:tcPr>
          <w:p w14:paraId="37E45369" w14:textId="77777777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Ambiente de Master</w:t>
            </w:r>
          </w:p>
          <w:p w14:paraId="4D60C36D" w14:textId="391000DB" w:rsidR="003C5B39" w:rsidRDefault="00F215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Ejecución del proceso de </w:t>
            </w:r>
            <w:r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  <w:t>reverso</w:t>
            </w: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en los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merge-request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del ambiente en </w:t>
            </w: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gitlab</w:t>
            </w:r>
            <w:proofErr w:type="spellEnd"/>
            <w:r w:rsidR="00952C7C"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:</w:t>
            </w:r>
          </w:p>
          <w:p w14:paraId="410F5DD3" w14:textId="77777777" w:rsidR="00952C7C" w:rsidRDefault="00952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526610E" w14:textId="638E5151" w:rsidR="003C5B39" w:rsidRDefault="00952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hyperlink r:id="rId14" w:history="1">
              <w:r w:rsidRPr="004C271E">
                <w:rPr>
                  <w:rStyle w:val="Hipervnculo"/>
                </w:rPr>
                <w:t>http://172.16.32.109/tesoro/internetbanking/-/merge_requests/2386</w:t>
              </w:r>
            </w:hyperlink>
          </w:p>
          <w:p w14:paraId="1436161A" w14:textId="0F302309" w:rsidR="00952C7C" w:rsidRDefault="00952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 w14:paraId="79FA8D54" w14:textId="77777777" w:rsidR="003C5B39" w:rsidRDefault="00F215D7">
            <w:pPr>
              <w:widowControl w:val="0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Misbeny</w:t>
            </w:r>
            <w:proofErr w:type="spellEnd"/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 Salazar</w:t>
            </w:r>
          </w:p>
        </w:tc>
      </w:tr>
    </w:tbl>
    <w:p w14:paraId="687342FA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  <w:highlight w:val="yellow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8DD6051" w14:textId="77777777" w:rsidR="003C5B39" w:rsidRDefault="00F215D7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Desarrollador Responsable (Distribuida):</w:t>
      </w:r>
    </w:p>
    <w:tbl>
      <w:tblPr>
        <w:tblStyle w:val="afb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2373"/>
        <w:gridCol w:w="2064"/>
        <w:gridCol w:w="2488"/>
      </w:tblGrid>
      <w:tr w:rsidR="003C5B39" w14:paraId="1515F307" w14:textId="77777777">
        <w:tc>
          <w:tcPr>
            <w:tcW w:w="3037" w:type="dxa"/>
          </w:tcPr>
          <w:p w14:paraId="4FC4C1B1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</w:t>
            </w:r>
          </w:p>
          <w:p w14:paraId="4A477AF7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73" w:type="dxa"/>
          </w:tcPr>
          <w:p w14:paraId="33454380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  <w:p w14:paraId="033B6350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064" w:type="dxa"/>
          </w:tcPr>
          <w:p w14:paraId="185DB76D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Gerencia:</w:t>
            </w:r>
          </w:p>
          <w:p w14:paraId="5E528F63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2488" w:type="dxa"/>
          </w:tcPr>
          <w:p w14:paraId="2053C20D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  <w:p w14:paraId="48483494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618FE2E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07DBEBC1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1AEFF1B4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02184EC7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7992C73C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0EF249AE" w14:textId="77777777" w:rsidR="003C5B39" w:rsidRDefault="00F215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Base de Da</w:t>
      </w:r>
      <w:r>
        <w:rPr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os</w:t>
      </w:r>
    </w:p>
    <w:tbl>
      <w:tblPr>
        <w:tblStyle w:val="afc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8"/>
      </w:tblGrid>
      <w:tr w:rsidR="003C5B39" w14:paraId="4CE3EF0F" w14:textId="77777777">
        <w:tc>
          <w:tcPr>
            <w:tcW w:w="101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0014C97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Control de Cambio</w:t>
            </w:r>
          </w:p>
        </w:tc>
      </w:tr>
      <w:tr w:rsidR="003C5B39" w14:paraId="4674C9E3" w14:textId="77777777">
        <w:tc>
          <w:tcPr>
            <w:tcW w:w="10138" w:type="dxa"/>
            <w:vAlign w:val="center"/>
          </w:tcPr>
          <w:p w14:paraId="5F56E0C0" w14:textId="77777777" w:rsidR="003C5B39" w:rsidRDefault="00F215D7">
            <w:pPr>
              <w:spacing w:after="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Tipo de Pase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22F90656" w14:textId="77777777" w:rsidR="003C5B39" w:rsidRDefault="00F215D7">
            <w:pPr>
              <w:spacing w:after="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☐ Base de Datos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Completa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Tablas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Esquemas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Estructura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Data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Estructura y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Data  ☐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Otro:      </w:t>
            </w:r>
          </w:p>
        </w:tc>
      </w:tr>
    </w:tbl>
    <w:p w14:paraId="0971EF99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730163CC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d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843"/>
        <w:gridCol w:w="1843"/>
        <w:gridCol w:w="5777"/>
      </w:tblGrid>
      <w:tr w:rsidR="003C5B39" w14:paraId="3CBF0466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75E7130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D28FD74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Nombre/IP Servidor/ Base de Datos Origen: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901BC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Nombre/IP Servidor/ Base de Datos Destino:</w:t>
            </w:r>
          </w:p>
        </w:tc>
        <w:tc>
          <w:tcPr>
            <w:tcW w:w="5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B85F2C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Script</w:t>
            </w:r>
          </w:p>
        </w:tc>
      </w:tr>
      <w:tr w:rsidR="003C5B39" w14:paraId="6924959A" w14:textId="77777777">
        <w:trPr>
          <w:trHeight w:val="169"/>
        </w:trPr>
        <w:tc>
          <w:tcPr>
            <w:tcW w:w="675" w:type="dxa"/>
            <w:tcBorders>
              <w:bottom w:val="single" w:sz="4" w:space="0" w:color="000000"/>
            </w:tcBorders>
            <w:vAlign w:val="center"/>
          </w:tcPr>
          <w:p w14:paraId="07188391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27C023B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A6E5FE1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tcBorders>
              <w:bottom w:val="single" w:sz="4" w:space="0" w:color="000000"/>
            </w:tcBorders>
            <w:vAlign w:val="center"/>
          </w:tcPr>
          <w:p w14:paraId="776141C2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C5B39" w14:paraId="57384504" w14:textId="77777777">
        <w:trPr>
          <w:trHeight w:val="169"/>
        </w:trPr>
        <w:tc>
          <w:tcPr>
            <w:tcW w:w="675" w:type="dxa"/>
            <w:vAlign w:val="center"/>
          </w:tcPr>
          <w:p w14:paraId="3B8C24F7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72E06A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417FD53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vAlign w:val="center"/>
          </w:tcPr>
          <w:p w14:paraId="575E498B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C5B39" w14:paraId="5AD0518A" w14:textId="77777777">
        <w:trPr>
          <w:trHeight w:val="169"/>
        </w:trPr>
        <w:tc>
          <w:tcPr>
            <w:tcW w:w="675" w:type="dxa"/>
            <w:vAlign w:val="center"/>
          </w:tcPr>
          <w:p w14:paraId="24BC9D65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EEF797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49D5C22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777" w:type="dxa"/>
            <w:vAlign w:val="center"/>
          </w:tcPr>
          <w:p w14:paraId="33E45CFE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4D5101A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e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2151"/>
        <w:gridCol w:w="2776"/>
      </w:tblGrid>
      <w:tr w:rsidR="003C5B39" w14:paraId="6C3D75CC" w14:textId="77777777">
        <w:tc>
          <w:tcPr>
            <w:tcW w:w="10138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CD7574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Actividades Complementarias (Base de Datos)</w:t>
            </w:r>
          </w:p>
        </w:tc>
      </w:tr>
      <w:tr w:rsidR="003C5B39" w14:paraId="0298CA92" w14:textId="77777777">
        <w:tc>
          <w:tcPr>
            <w:tcW w:w="675" w:type="dxa"/>
            <w:shd w:val="clear" w:color="auto" w:fill="F2F2F2"/>
            <w:vAlign w:val="center"/>
          </w:tcPr>
          <w:p w14:paraId="0CDCF5F1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536" w:type="dxa"/>
            <w:shd w:val="clear" w:color="auto" w:fill="F2F2F2"/>
            <w:vAlign w:val="center"/>
          </w:tcPr>
          <w:p w14:paraId="13D3E882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 la Actividad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438B816B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Área Ejecutora</w:t>
            </w:r>
          </w:p>
        </w:tc>
        <w:tc>
          <w:tcPr>
            <w:tcW w:w="2776" w:type="dxa"/>
            <w:shd w:val="clear" w:color="auto" w:fill="F2F2F2"/>
            <w:vAlign w:val="center"/>
          </w:tcPr>
          <w:p w14:paraId="59F0B691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3C5B39" w14:paraId="48350A9C" w14:textId="77777777">
        <w:tc>
          <w:tcPr>
            <w:tcW w:w="675" w:type="dxa"/>
            <w:vAlign w:val="center"/>
          </w:tcPr>
          <w:p w14:paraId="3A9FFA1D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264AF16C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51" w:type="dxa"/>
            <w:vAlign w:val="center"/>
          </w:tcPr>
          <w:p w14:paraId="241C8045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76" w:type="dxa"/>
            <w:vAlign w:val="center"/>
          </w:tcPr>
          <w:p w14:paraId="7471AE35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5E4D71E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386"/>
        <w:gridCol w:w="5077"/>
      </w:tblGrid>
      <w:tr w:rsidR="003C5B39" w14:paraId="2E419E9A" w14:textId="77777777">
        <w:tc>
          <w:tcPr>
            <w:tcW w:w="10138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71D6893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Planificación del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Rollback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(Base de Datos)</w:t>
            </w:r>
          </w:p>
        </w:tc>
      </w:tr>
      <w:tr w:rsidR="003C5B39" w14:paraId="1B737D05" w14:textId="77777777">
        <w:tc>
          <w:tcPr>
            <w:tcW w:w="5061" w:type="dxa"/>
            <w:gridSpan w:val="2"/>
            <w:vAlign w:val="center"/>
          </w:tcPr>
          <w:p w14:paraId="266E5390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Origen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14:paraId="71887814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Destino del Respaldo: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3C5B39" w14:paraId="5973E6D1" w14:textId="77777777">
        <w:trPr>
          <w:trHeight w:val="472"/>
        </w:trPr>
        <w:tc>
          <w:tcPr>
            <w:tcW w:w="675" w:type="dxa"/>
            <w:shd w:val="clear" w:color="auto" w:fill="F2F2F2"/>
            <w:vAlign w:val="center"/>
          </w:tcPr>
          <w:p w14:paraId="388FF611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#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Ejec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63" w:type="dxa"/>
            <w:gridSpan w:val="2"/>
            <w:shd w:val="clear" w:color="auto" w:fill="F2F2F2"/>
            <w:vAlign w:val="center"/>
          </w:tcPr>
          <w:p w14:paraId="05DFCE6F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Descripción del Orden de Restauración</w:t>
            </w:r>
          </w:p>
          <w:p w14:paraId="75FF2D25" w14:textId="77777777" w:rsidR="003C5B39" w:rsidRDefault="00F215D7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(Declaración de la secuencia de las secciones a aplicar para la restauración)</w:t>
            </w:r>
          </w:p>
        </w:tc>
      </w:tr>
      <w:tr w:rsidR="003C5B39" w14:paraId="6848C22E" w14:textId="77777777">
        <w:tc>
          <w:tcPr>
            <w:tcW w:w="675" w:type="dxa"/>
            <w:vAlign w:val="center"/>
          </w:tcPr>
          <w:p w14:paraId="4E6ABBDD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14:paraId="6FB5E240" w14:textId="77777777" w:rsidR="003C5B39" w:rsidRDefault="003C5B39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2FB5B0B4" w14:textId="77777777" w:rsidR="003C5B39" w:rsidRDefault="003C5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C5B39" w14:paraId="3A5CA7B3" w14:textId="77777777">
        <w:tc>
          <w:tcPr>
            <w:tcW w:w="675" w:type="dxa"/>
            <w:vAlign w:val="center"/>
          </w:tcPr>
          <w:p w14:paraId="4A4E41EA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14:paraId="37439ABB" w14:textId="77777777" w:rsidR="003C5B39" w:rsidRDefault="003C5B39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3793C0EA" w14:textId="77777777" w:rsidR="003C5B39" w:rsidRDefault="003C5B39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3C5B39" w14:paraId="17F5C35D" w14:textId="77777777">
        <w:tc>
          <w:tcPr>
            <w:tcW w:w="675" w:type="dxa"/>
            <w:vAlign w:val="center"/>
          </w:tcPr>
          <w:p w14:paraId="0F9A5DF0" w14:textId="77777777" w:rsidR="003C5B39" w:rsidRDefault="003C5B3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6" w:type="dxa"/>
          </w:tcPr>
          <w:p w14:paraId="301286D9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77" w:type="dxa"/>
            <w:vAlign w:val="center"/>
          </w:tcPr>
          <w:p w14:paraId="51CBF152" w14:textId="77777777" w:rsidR="003C5B39" w:rsidRDefault="003C5B39">
            <w:pPr>
              <w:widowControl w:val="0"/>
              <w:spacing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A5481D4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  <w:sectPr w:rsidR="003C5B39">
          <w:type w:val="continuous"/>
          <w:pgSz w:w="12240" w:h="15840"/>
          <w:pgMar w:top="1134" w:right="1134" w:bottom="1134" w:left="1134" w:header="709" w:footer="709" w:gutter="0"/>
          <w:cols w:space="720"/>
        </w:sectPr>
      </w:pPr>
    </w:p>
    <w:p w14:paraId="270580F4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1930C970" w14:textId="77777777" w:rsidR="003C5B39" w:rsidRDefault="00F215D7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Desarrollador Responsable (Base de Datos):</w:t>
      </w:r>
    </w:p>
    <w:tbl>
      <w:tblPr>
        <w:tblStyle w:val="aff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2378"/>
        <w:gridCol w:w="2068"/>
        <w:gridCol w:w="2484"/>
      </w:tblGrid>
      <w:tr w:rsidR="003C5B39" w14:paraId="131F9D15" w14:textId="77777777">
        <w:tc>
          <w:tcPr>
            <w:tcW w:w="3032" w:type="dxa"/>
          </w:tcPr>
          <w:p w14:paraId="7FAC9B62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</w:t>
            </w:r>
          </w:p>
          <w:p w14:paraId="1BD20CAB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Karen Luna </w:t>
            </w:r>
          </w:p>
        </w:tc>
        <w:tc>
          <w:tcPr>
            <w:tcW w:w="2378" w:type="dxa"/>
          </w:tcPr>
          <w:p w14:paraId="643CBE95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  <w:p w14:paraId="09683864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Especialista SR TI</w:t>
            </w:r>
          </w:p>
        </w:tc>
        <w:tc>
          <w:tcPr>
            <w:tcW w:w="2068" w:type="dxa"/>
          </w:tcPr>
          <w:p w14:paraId="7E481B22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Gerencia:</w:t>
            </w:r>
          </w:p>
          <w:p w14:paraId="2F45DA25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Sistemas Financieros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Tecnológícos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2484" w:type="dxa"/>
          </w:tcPr>
          <w:p w14:paraId="25CE7B69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Firma:</w:t>
            </w:r>
          </w:p>
          <w:p w14:paraId="7D6126EF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ED9E4A7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825B315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6954135A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9776505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ff1"/>
        <w:tblW w:w="10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9"/>
        <w:gridCol w:w="3379"/>
        <w:gridCol w:w="3380"/>
      </w:tblGrid>
      <w:tr w:rsidR="003C5B39" w14:paraId="360CFED2" w14:textId="77777777">
        <w:tc>
          <w:tcPr>
            <w:tcW w:w="1013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46B5E49" w14:textId="77777777" w:rsidR="003C5B39" w:rsidRDefault="00F215D7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III. VALIDACIÓN DEL PASE ENTRE AMBIENTES</w:t>
            </w:r>
          </w:p>
        </w:tc>
      </w:tr>
      <w:tr w:rsidR="003C5B39" w14:paraId="4E5BEC06" w14:textId="77777777">
        <w:tc>
          <w:tcPr>
            <w:tcW w:w="3379" w:type="dxa"/>
            <w:shd w:val="clear" w:color="auto" w:fill="F2F2F2"/>
            <w:vAlign w:val="center"/>
          </w:tcPr>
          <w:p w14:paraId="2B989223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Elaborador por: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172B0602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Revisado por: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924487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Aprobado por:</w:t>
            </w:r>
          </w:p>
        </w:tc>
      </w:tr>
      <w:tr w:rsidR="003C5B39" w14:paraId="1067C32E" w14:textId="77777777">
        <w:tc>
          <w:tcPr>
            <w:tcW w:w="3379" w:type="dxa"/>
            <w:vAlign w:val="center"/>
          </w:tcPr>
          <w:p w14:paraId="377A7B1F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      </w:t>
            </w:r>
          </w:p>
          <w:p w14:paraId="70D21F0A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     </w:t>
            </w:r>
          </w:p>
          <w:p w14:paraId="47FDA71D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Unidad:      </w:t>
            </w:r>
          </w:p>
          <w:p w14:paraId="6900CD56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D25939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6B5B8A6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4798315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A6A11D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</w:t>
            </w:r>
          </w:p>
          <w:p w14:paraId="077F78E8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  <w:tc>
          <w:tcPr>
            <w:tcW w:w="3379" w:type="dxa"/>
            <w:tcBorders>
              <w:right w:val="single" w:sz="4" w:space="0" w:color="000000"/>
            </w:tcBorders>
            <w:vAlign w:val="center"/>
          </w:tcPr>
          <w:p w14:paraId="404E0591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Apellido: Denisse Cartaya</w:t>
            </w:r>
          </w:p>
          <w:p w14:paraId="0C3868BD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Coordinador JR</w:t>
            </w:r>
          </w:p>
          <w:p w14:paraId="6B16E510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Unidad: Sistemas Financieros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Tecnológícos</w:t>
            </w:r>
            <w:proofErr w:type="spellEnd"/>
          </w:p>
          <w:p w14:paraId="685E7ED0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C33CFE7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3ABB7855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5041D2F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9E078C7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</w:t>
            </w:r>
          </w:p>
          <w:p w14:paraId="438648ED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95C0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y Apellido: Yaqueline Pabon </w:t>
            </w:r>
          </w:p>
          <w:p w14:paraId="0B859E93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 Gerente General</w:t>
            </w:r>
          </w:p>
          <w:p w14:paraId="20212D3E" w14:textId="77777777" w:rsidR="003C5B39" w:rsidRDefault="00F215D7">
            <w:pPr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Unidad: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Tecnologia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33D17413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055EBA7F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E255974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9E57D47" w14:textId="77777777" w:rsidR="003C5B39" w:rsidRDefault="003C5B39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403C0DF" w14:textId="77777777" w:rsidR="003C5B39" w:rsidRDefault="00F215D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</w:t>
            </w:r>
          </w:p>
          <w:p w14:paraId="6F0AE7B3" w14:textId="77777777" w:rsidR="003C5B39" w:rsidRDefault="00F215D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Firma</w:t>
            </w:r>
          </w:p>
        </w:tc>
      </w:tr>
    </w:tbl>
    <w:p w14:paraId="77B766A4" w14:textId="77777777" w:rsidR="003C5B39" w:rsidRDefault="003C5B3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sectPr w:rsidR="003C5B39">
      <w:type w:val="continuous"/>
      <w:pgSz w:w="12240" w:h="15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0B5C3" w14:textId="77777777" w:rsidR="001E1FD3" w:rsidRDefault="001E1FD3">
      <w:pPr>
        <w:spacing w:after="0" w:line="240" w:lineRule="auto"/>
      </w:pPr>
      <w:r>
        <w:separator/>
      </w:r>
    </w:p>
  </w:endnote>
  <w:endnote w:type="continuationSeparator" w:id="0">
    <w:p w14:paraId="724CB976" w14:textId="77777777" w:rsidR="001E1FD3" w:rsidRDefault="001E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709B7A2-C6A5-45C8-BDAF-4E864E9224BB}"/>
    <w:embedBold r:id="rId2" w:fontKey="{4B530D2B-810B-40C7-BB94-C6BB19A0CE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5E802DE-DBB8-44C5-BC4F-6A2F0858F4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4F7BDCB-91AD-49CF-AC94-C15CED51E7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09C4C480-2AC8-470A-BDAA-18ED33C04B0E}"/>
    <w:embedBold r:id="rId6" w:fontKey="{4366CDFF-FC5C-4E99-9F5F-794BD321DA3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7" w:subsetted="1" w:fontKey="{114B5A5F-D895-4A69-9313-29CD2F5CC3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AB00F3A-26CE-41AF-880B-DA8560B80F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4653" w14:textId="77777777" w:rsidR="003C5B39" w:rsidRDefault="00F215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142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 xml:space="preserve">Documento Confidencial. Contiene información privada y/o exclusiva sólo para ser usado estrictamente por personal autorizado del </w:t>
    </w:r>
  </w:p>
  <w:p w14:paraId="791C9B5E" w14:textId="77777777" w:rsidR="003C5B39" w:rsidRDefault="00F215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Banco del Tesoro, C.A. Banco Universal.</w:t>
    </w:r>
  </w:p>
  <w:p w14:paraId="59814E59" w14:textId="77777777" w:rsidR="003C5B39" w:rsidRDefault="00F215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Form. 536 (08-2025)</w:t>
    </w:r>
  </w:p>
  <w:p w14:paraId="50A78712" w14:textId="77777777" w:rsidR="003C5B39" w:rsidRDefault="003C5B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4EC0" w14:textId="77777777" w:rsidR="001E1FD3" w:rsidRDefault="001E1FD3">
      <w:pPr>
        <w:spacing w:after="0" w:line="240" w:lineRule="auto"/>
      </w:pPr>
      <w:r>
        <w:separator/>
      </w:r>
    </w:p>
  </w:footnote>
  <w:footnote w:type="continuationSeparator" w:id="0">
    <w:p w14:paraId="47403863" w14:textId="77777777" w:rsidR="001E1FD3" w:rsidRDefault="001E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2306" w14:textId="77777777" w:rsidR="003C5B39" w:rsidRDefault="003C5B3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8"/>
        <w:szCs w:val="8"/>
      </w:rPr>
    </w:pPr>
  </w:p>
  <w:tbl>
    <w:tblPr>
      <w:tblStyle w:val="aff2"/>
      <w:tblW w:w="99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96"/>
      <w:gridCol w:w="5612"/>
      <w:gridCol w:w="1564"/>
    </w:tblGrid>
    <w:tr w:rsidR="003C5B39" w14:paraId="750B6CB4" w14:textId="77777777">
      <w:tc>
        <w:tcPr>
          <w:tcW w:w="2796" w:type="dxa"/>
        </w:tcPr>
        <w:p w14:paraId="0EA1967E" w14:textId="77777777" w:rsidR="003C5B39" w:rsidRDefault="00F215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8"/>
              <w:szCs w:val="28"/>
              <w:lang w:val="en-US"/>
            </w:rPr>
            <w:drawing>
              <wp:inline distT="0" distB="0" distL="0" distR="0" wp14:anchorId="181CFCE5" wp14:editId="2B1EA50D">
                <wp:extent cx="1633855" cy="470535"/>
                <wp:effectExtent l="0" t="0" r="0" b="0"/>
                <wp:docPr id="4" name="image1.jpg" descr="Logo horizontal con RIF a la Izquierda para medios impres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horizontal con RIF a la Izquierda para medios impresos"/>
                        <pic:cNvPicPr preferRelativeResize="0"/>
                      </pic:nvPicPr>
                      <pic:blipFill>
                        <a:blip r:embed="rId1"/>
                        <a:srcRect l="49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2" w:type="dxa"/>
        </w:tcPr>
        <w:p w14:paraId="6817163F" w14:textId="77777777" w:rsidR="003C5B39" w:rsidRDefault="003C5B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58BD4ABF" w14:textId="77777777" w:rsidR="003C5B39" w:rsidRDefault="00F215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b/>
              <w:bCs/>
              <w:color w:val="000000"/>
            </w:rPr>
            <w:t>SOLICITUD DE PASE ENTRE AMBIENTES</w:t>
          </w:r>
        </w:p>
      </w:tc>
      <w:tc>
        <w:tcPr>
          <w:tcW w:w="1564" w:type="dxa"/>
        </w:tcPr>
        <w:p w14:paraId="70E975BF" w14:textId="77777777" w:rsidR="003C5B39" w:rsidRDefault="003C5B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</w:rPr>
          </w:pPr>
        </w:p>
        <w:p w14:paraId="475723F6" w14:textId="77777777" w:rsidR="003C5B39" w:rsidRDefault="00F215D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953056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953056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6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52563B83" w14:textId="77777777" w:rsidR="003C5B39" w:rsidRDefault="003C5B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D9"/>
    <w:multiLevelType w:val="multilevel"/>
    <w:tmpl w:val="699262DA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073E60"/>
    <w:multiLevelType w:val="multilevel"/>
    <w:tmpl w:val="5C3E2C14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A1750D0"/>
    <w:multiLevelType w:val="multilevel"/>
    <w:tmpl w:val="013E219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8B50762"/>
    <w:multiLevelType w:val="multilevel"/>
    <w:tmpl w:val="EA5A3378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9CC5209"/>
    <w:multiLevelType w:val="multilevel"/>
    <w:tmpl w:val="F38A776C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E4275"/>
    <w:multiLevelType w:val="multilevel"/>
    <w:tmpl w:val="7B2E2E20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A7F0062"/>
    <w:multiLevelType w:val="multilevel"/>
    <w:tmpl w:val="B89A6086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B405F6F"/>
    <w:multiLevelType w:val="multilevel"/>
    <w:tmpl w:val="F948CB96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EBA51F9"/>
    <w:multiLevelType w:val="multilevel"/>
    <w:tmpl w:val="28709A3A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E856245"/>
    <w:multiLevelType w:val="multilevel"/>
    <w:tmpl w:val="741027A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EBB767D"/>
    <w:multiLevelType w:val="multilevel"/>
    <w:tmpl w:val="B41E7660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40E3F6F"/>
    <w:multiLevelType w:val="multilevel"/>
    <w:tmpl w:val="906C0C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72CF457C"/>
    <w:multiLevelType w:val="multilevel"/>
    <w:tmpl w:val="B28C388A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39850BF"/>
    <w:multiLevelType w:val="multilevel"/>
    <w:tmpl w:val="C9B25278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A682B5B"/>
    <w:multiLevelType w:val="multilevel"/>
    <w:tmpl w:val="D53E2704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07951607">
    <w:abstractNumId w:val="4"/>
  </w:num>
  <w:num w:numId="2" w16cid:durableId="1049458021">
    <w:abstractNumId w:val="14"/>
  </w:num>
  <w:num w:numId="3" w16cid:durableId="605583205">
    <w:abstractNumId w:val="2"/>
  </w:num>
  <w:num w:numId="4" w16cid:durableId="1093892500">
    <w:abstractNumId w:val="12"/>
  </w:num>
  <w:num w:numId="5" w16cid:durableId="39865953">
    <w:abstractNumId w:val="6"/>
  </w:num>
  <w:num w:numId="6" w16cid:durableId="1914243919">
    <w:abstractNumId w:val="8"/>
  </w:num>
  <w:num w:numId="7" w16cid:durableId="542325147">
    <w:abstractNumId w:val="1"/>
  </w:num>
  <w:num w:numId="8" w16cid:durableId="2018270261">
    <w:abstractNumId w:val="7"/>
  </w:num>
  <w:num w:numId="9" w16cid:durableId="1405254373">
    <w:abstractNumId w:val="10"/>
  </w:num>
  <w:num w:numId="10" w16cid:durableId="365064269">
    <w:abstractNumId w:val="11"/>
  </w:num>
  <w:num w:numId="11" w16cid:durableId="1927182665">
    <w:abstractNumId w:val="3"/>
  </w:num>
  <w:num w:numId="12" w16cid:durableId="40639832">
    <w:abstractNumId w:val="13"/>
  </w:num>
  <w:num w:numId="13" w16cid:durableId="1057049647">
    <w:abstractNumId w:val="5"/>
  </w:num>
  <w:num w:numId="14" w16cid:durableId="40709360">
    <w:abstractNumId w:val="0"/>
  </w:num>
  <w:num w:numId="15" w16cid:durableId="904148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39"/>
    <w:rsid w:val="001E1FD3"/>
    <w:rsid w:val="00274C40"/>
    <w:rsid w:val="003C5B39"/>
    <w:rsid w:val="00411025"/>
    <w:rsid w:val="006F678F"/>
    <w:rsid w:val="008A3763"/>
    <w:rsid w:val="008B51CF"/>
    <w:rsid w:val="00952C7C"/>
    <w:rsid w:val="00953056"/>
    <w:rsid w:val="00CB70AB"/>
    <w:rsid w:val="00F2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7E466"/>
  <w15:docId w15:val="{96D04E7B-92C3-4C4D-9B81-70584F5D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aliases w:val="even"/>
    <w:basedOn w:val="Normal"/>
    <w:link w:val="Encabezado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1D6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2E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476E7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A0F3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A0F3B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C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932A9C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B5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172.16.32.109/tesoro/internetbanking/-/merge_requests/23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72.16.32.109/tesoro/internetbanking/-/merge_requests/238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72.16.32.109/tesoro/internetbanking/-/merge_requests/238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72.16.32.109/tesoro/internetbanking/-/merge_requests/23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172.16.32.109/tesoro/internetbanking/-/merge_requests/238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ZoN6A1suHRX1FnovM60M1ELVxg==">CgMxLjAaMAoBMBIrCikIB0IlChFRdWF0dHJvY2VudG8gU2FucxIQQXJpYWwgVW5pY29kZSBNUxowCgExEisKKQgHQiUKEVF1YXR0cm9jZW50byBTYW5zEhBBcmlhbCBVbmljb2RlIE1TGjAKATISKwopCAdCJQoRUXVhdHRyb2NlbnRvIFNhbnMSEEFyaWFsIFVuaWNvZGUgTVMyD2lkLnBlcmU0MmhsZ3dnOTIOaC50azVuNm9nNnFkcjcyD2lkLnB1ZGFrbjZ4c2oyNTIPaWQua3lhMmlleHVwMzhnMhBraXguaWVyOGF0ZTBtNHdkMhBraXguZjhsdW55M3pwb2F3MhBraXgud3MweXg0bzJlODF0Mg9pZC5jdTFvaWt4MjM1b3gyDmgueTA1eHkwdDdveTF5OAByITFUNVRMc1R0MlBOb2huYlZteVh3bGFTX2NiU2pPV213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Lourdes Di Zio Castillo</dc:creator>
  <cp:lastModifiedBy>Jaime</cp:lastModifiedBy>
  <cp:revision>4</cp:revision>
  <dcterms:created xsi:type="dcterms:W3CDTF">2026-02-27T21:46:00Z</dcterms:created>
  <dcterms:modified xsi:type="dcterms:W3CDTF">2026-02-27T21:51:00Z</dcterms:modified>
</cp:coreProperties>
</file>