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A1E" w:rsidRDefault="00C96686">
      <w:pPr>
        <w:jc w:val="right"/>
      </w:pPr>
      <w:r>
        <w:t>Caracas, 10 de febrero del 2026</w:t>
      </w:r>
    </w:p>
    <w:p w:rsidR="00BD7A1E" w:rsidRDefault="00C96686">
      <w:pPr>
        <w:jc w:val="center"/>
      </w:pPr>
      <w:bookmarkStart w:id="0" w:name="_heading=h.6ayca5jmitqf" w:colFirst="0" w:colLast="0"/>
      <w:bookmarkEnd w:id="0"/>
      <w:r>
        <w:rPr>
          <w:b/>
          <w:bCs/>
        </w:rPr>
        <w:t>Pruebas volumetría – Alto valor</w:t>
      </w:r>
    </w:p>
    <w:p w:rsidR="00BD7A1E" w:rsidRDefault="00C96686" w:rsidP="00484863">
      <w:pPr>
        <w:jc w:val="both"/>
      </w:pPr>
      <w:r>
        <w:t>Ciclo de pruebas realizadas durante una sesión en vivo con participación del equipo de Banco del Tesoro, resultando satisfactorias al ser rechazadas las operaciones duplicadas.</w:t>
      </w:r>
    </w:p>
    <w:p w:rsidR="00BD7A1E" w:rsidRDefault="00C96686" w:rsidP="00484863">
      <w:pPr>
        <w:jc w:val="both"/>
      </w:pPr>
      <w:r>
        <w:t xml:space="preserve">A continuación, hacemos muestra de la carga de transacciones masivas duplicadas, a través de la herramienta </w:t>
      </w:r>
      <w:proofErr w:type="spellStart"/>
      <w:r>
        <w:t>Jmeter</w:t>
      </w:r>
      <w:proofErr w:type="spellEnd"/>
      <w:r>
        <w:t>.</w:t>
      </w:r>
    </w:p>
    <w:p w:rsidR="00BD7A1E" w:rsidRDefault="00C96686" w:rsidP="00484863">
      <w:pPr>
        <w:jc w:val="both"/>
        <w:rPr>
          <w:b/>
          <w:bCs/>
        </w:rPr>
      </w:pPr>
      <w:r>
        <w:rPr>
          <w:b/>
          <w:bCs/>
        </w:rPr>
        <w:t>Muestra de operaciones aprobadas:</w:t>
      </w:r>
    </w:p>
    <w:p w:rsidR="00BD7A1E" w:rsidRDefault="00C96686">
      <w:pPr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4946067" cy="2425464"/>
            <wp:effectExtent l="0" t="0" r="0" b="0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6067" cy="2425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7A1E" w:rsidRDefault="00C96686">
      <w:pPr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4959526" cy="2432064"/>
            <wp:effectExtent l="0" t="0" r="0" b="0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9526" cy="24320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7A1E" w:rsidRDefault="00C96686">
      <w:r>
        <w:rPr>
          <w:noProof/>
          <w:lang w:val="en-US"/>
        </w:rPr>
        <w:lastRenderedPageBreak/>
        <w:drawing>
          <wp:inline distT="0" distB="0" distL="0" distR="0">
            <wp:extent cx="5612130" cy="2070100"/>
            <wp:effectExtent l="0" t="0" r="0" b="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7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7A1E" w:rsidRDefault="00BD7A1E">
      <w:pPr>
        <w:tabs>
          <w:tab w:val="left" w:pos="2800"/>
        </w:tabs>
      </w:pPr>
    </w:p>
    <w:p w:rsidR="00BD7A1E" w:rsidRDefault="00BD7A1E">
      <w:pPr>
        <w:tabs>
          <w:tab w:val="left" w:pos="2800"/>
        </w:tabs>
      </w:pPr>
    </w:p>
    <w:p w:rsidR="00BD7A1E" w:rsidRDefault="00C96686">
      <w:pPr>
        <w:rPr>
          <w:b/>
          <w:bCs/>
        </w:rPr>
      </w:pPr>
      <w:r>
        <w:rPr>
          <w:b/>
          <w:bCs/>
        </w:rPr>
        <w:t>Muestra de operaciones rechazadas:</w:t>
      </w:r>
    </w:p>
    <w:p w:rsidR="00BD7A1E" w:rsidRDefault="00C96686">
      <w:pPr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5612130" cy="2179955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79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7A1E" w:rsidRDefault="00C96686">
      <w:pPr>
        <w:tabs>
          <w:tab w:val="left" w:pos="2330"/>
        </w:tabs>
      </w:pPr>
      <w:r>
        <w:rPr>
          <w:noProof/>
          <w:lang w:val="en-US"/>
        </w:rPr>
        <w:drawing>
          <wp:inline distT="0" distB="0" distL="0" distR="0">
            <wp:extent cx="5612130" cy="2227580"/>
            <wp:effectExtent l="0" t="0" r="0" b="0"/>
            <wp:docPr id="1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27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7A1E" w:rsidRDefault="00BD7A1E">
      <w:pPr>
        <w:tabs>
          <w:tab w:val="left" w:pos="1810"/>
        </w:tabs>
        <w:rPr>
          <w:b/>
          <w:bCs/>
        </w:rPr>
      </w:pPr>
    </w:p>
    <w:p w:rsidR="00C96686" w:rsidRDefault="00C96686">
      <w:pPr>
        <w:tabs>
          <w:tab w:val="left" w:pos="1810"/>
        </w:tabs>
        <w:rPr>
          <w:b/>
          <w:bCs/>
        </w:rPr>
      </w:pPr>
      <w:bookmarkStart w:id="1" w:name="_GoBack"/>
      <w:bookmarkEnd w:id="1"/>
    </w:p>
    <w:p w:rsidR="00BD7A1E" w:rsidRDefault="00C96686">
      <w:pPr>
        <w:tabs>
          <w:tab w:val="left" w:pos="1810"/>
        </w:tabs>
        <w:rPr>
          <w:b/>
          <w:bCs/>
        </w:rPr>
      </w:pPr>
      <w:proofErr w:type="spellStart"/>
      <w:r>
        <w:rPr>
          <w:b/>
          <w:bCs/>
        </w:rPr>
        <w:lastRenderedPageBreak/>
        <w:t>EndToEnd</w:t>
      </w:r>
      <w:proofErr w:type="spellEnd"/>
      <w:r>
        <w:rPr>
          <w:b/>
          <w:bCs/>
        </w:rPr>
        <w:t xml:space="preserve"> utilizados:</w:t>
      </w:r>
    </w:p>
    <w:p w:rsidR="00BD7A1E" w:rsidRDefault="00C966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10"/>
        </w:tabs>
        <w:spacing w:after="0"/>
        <w:rPr>
          <w:color w:val="000000"/>
        </w:rPr>
      </w:pPr>
      <w:r>
        <w:rPr>
          <w:color w:val="000000"/>
        </w:rPr>
        <w:t>01342026012909431511233216</w:t>
      </w:r>
    </w:p>
    <w:p w:rsidR="00BD7A1E" w:rsidRDefault="00C966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10"/>
        </w:tabs>
        <w:spacing w:after="0"/>
        <w:rPr>
          <w:color w:val="000000"/>
        </w:rPr>
      </w:pPr>
      <w:r>
        <w:rPr>
          <w:color w:val="000000"/>
        </w:rPr>
        <w:t>0134202601</w:t>
      </w:r>
      <w:r>
        <w:rPr>
          <w:color w:val="000000"/>
        </w:rPr>
        <w:t>2909431511233217</w:t>
      </w:r>
    </w:p>
    <w:p w:rsidR="00BD7A1E" w:rsidRDefault="00C966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10"/>
        </w:tabs>
        <w:rPr>
          <w:color w:val="000000"/>
        </w:rPr>
      </w:pPr>
      <w:r>
        <w:rPr>
          <w:color w:val="000000"/>
        </w:rPr>
        <w:t>01342026012909431511233218</w:t>
      </w:r>
    </w:p>
    <w:p w:rsidR="00BD7A1E" w:rsidRDefault="00BD7A1E"/>
    <w:p w:rsidR="00BD7A1E" w:rsidRDefault="00C96686">
      <w:pPr>
        <w:rPr>
          <w:b/>
          <w:bCs/>
        </w:rPr>
      </w:pPr>
      <w:r>
        <w:rPr>
          <w:b/>
          <w:bCs/>
        </w:rPr>
        <w:t>Muestra de operaciones en el e-IBS:</w:t>
      </w:r>
    </w:p>
    <w:p w:rsidR="00BD7A1E" w:rsidRDefault="00C96686">
      <w:r>
        <w:rPr>
          <w:noProof/>
          <w:lang w:val="en-US"/>
        </w:rPr>
        <w:drawing>
          <wp:inline distT="0" distB="0" distL="0" distR="0">
            <wp:extent cx="5612130" cy="3168650"/>
            <wp:effectExtent l="0" t="0" r="0" b="0"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7A1E" w:rsidRDefault="00C96686" w:rsidP="00484863">
      <w:pPr>
        <w:jc w:val="both"/>
      </w:pPr>
      <w:r>
        <w:t>Esta imagen permite observar que a través del e-IBS son mostradas únicamente de las 3 transacciones recibidas, ya que las otras 47 resultaron rechazadas.</w:t>
      </w:r>
    </w:p>
    <w:p w:rsidR="00BD7A1E" w:rsidRDefault="00C96686" w:rsidP="00484863">
      <w:pPr>
        <w:tabs>
          <w:tab w:val="left" w:pos="7010"/>
        </w:tabs>
        <w:jc w:val="both"/>
      </w:pPr>
      <w:r>
        <w:t>Sin más que agregar, nos despedimos quedando atentos. Muchas gracias.</w:t>
      </w:r>
      <w:r w:rsidR="00484863">
        <w:tab/>
      </w:r>
    </w:p>
    <w:p w:rsidR="00BD7A1E" w:rsidRDefault="00BD7A1E"/>
    <w:sectPr w:rsidR="00BD7A1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58D24090-49BA-4754-98C2-541EF7A83B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94640F8-B5A0-49AA-ABD0-1DD5C63B97D5}"/>
    <w:embedBold r:id="rId3" w:fontKey="{F781DAC8-1B2B-4269-8036-74B0C904DF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1A54A60-59B6-490D-A787-4AD405B188B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60699966-F378-4337-9DE2-F70C44D9F1F7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512C1"/>
    <w:multiLevelType w:val="multilevel"/>
    <w:tmpl w:val="5AC6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1E"/>
    <w:rsid w:val="00484863"/>
    <w:rsid w:val="00BD7A1E"/>
    <w:rsid w:val="00C9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420B"/>
  <w15:docId w15:val="{028C8252-2F35-456C-8B11-F1A37CB1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A3F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3F2A"/>
  </w:style>
  <w:style w:type="paragraph" w:styleId="Piedepgina">
    <w:name w:val="footer"/>
    <w:basedOn w:val="Normal"/>
    <w:link w:val="PiedepginaCar"/>
    <w:uiPriority w:val="99"/>
    <w:unhideWhenUsed/>
    <w:rsid w:val="001A3F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F2A"/>
  </w:style>
  <w:style w:type="paragraph" w:styleId="Prrafodelista">
    <w:name w:val="List Paragraph"/>
    <w:basedOn w:val="Normal"/>
    <w:uiPriority w:val="34"/>
    <w:qFormat/>
    <w:rsid w:val="007B53BF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K0TZ83e1v4PTzu7iWAxOXnm6/w==">CgMxLjAyDmguNmF5Y2E1am1pdHFmOAByITF0Z3p0NHZHQUdiUWVkeF9kZFpvdmc2WjVnUHBXb25BSA==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T480S</dc:creator>
  <cp:lastModifiedBy>LENOVO T480S</cp:lastModifiedBy>
  <cp:revision>4</cp:revision>
  <dcterms:created xsi:type="dcterms:W3CDTF">2026-02-10T17:39:00Z</dcterms:created>
  <dcterms:modified xsi:type="dcterms:W3CDTF">2026-02-10T18:42:00Z</dcterms:modified>
</cp:coreProperties>
</file>