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283F999A" w14:textId="77777777" w:rsidTr="0089676D">
        <w:trPr>
          <w:trHeight w:val="551"/>
        </w:trPr>
        <w:tc>
          <w:tcPr>
            <w:tcW w:w="9962" w:type="dxa"/>
            <w:shd w:val="clear" w:color="auto" w:fill="002060"/>
            <w:vAlign w:val="center"/>
          </w:tcPr>
          <w:p w14:paraId="3CD09060" w14:textId="02772C07" w:rsidR="004D7485" w:rsidRPr="00B34289" w:rsidRDefault="004D7485" w:rsidP="00523BB2">
            <w:pPr>
              <w:jc w:val="center"/>
              <w:rPr>
                <w:rFonts w:eastAsia="Calibri"/>
                <w:b/>
                <w:bCs/>
                <w:color w:val="FFFFFF" w:themeColor="background1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</w:rPr>
              <w:t>SOLICITUD DE CONTROL DE CAMBIOS</w:t>
            </w:r>
            <w:r w:rsidR="0042729C">
              <w:rPr>
                <w:rFonts w:eastAsia="Calibri"/>
                <w:b/>
                <w:bCs/>
                <w:color w:val="FFFFFF" w:themeColor="background1"/>
              </w:rPr>
              <w:t xml:space="preserve"> (</w:t>
            </w:r>
            <w:r w:rsidR="00F1709A">
              <w:rPr>
                <w:rFonts w:eastAsia="Calibri"/>
                <w:b/>
                <w:bCs/>
                <w:color w:val="FFFFFF" w:themeColor="background1"/>
              </w:rPr>
              <w:t>V</w:t>
            </w:r>
            <w:r w:rsidR="0042729C">
              <w:rPr>
                <w:rFonts w:eastAsia="Calibri"/>
                <w:b/>
                <w:bCs/>
                <w:color w:val="FFFFFF" w:themeColor="background1"/>
              </w:rPr>
              <w:t xml:space="preserve">ersión </w:t>
            </w:r>
            <w:r w:rsidR="00F1709A">
              <w:rPr>
                <w:rFonts w:eastAsia="Calibri"/>
                <w:b/>
                <w:bCs/>
                <w:color w:val="FFFFFF" w:themeColor="background1"/>
              </w:rPr>
              <w:t>5</w:t>
            </w:r>
            <w:r w:rsidR="0042729C">
              <w:rPr>
                <w:rFonts w:eastAsia="Calibri"/>
                <w:b/>
                <w:bCs/>
                <w:color w:val="FFFFFF" w:themeColor="background1"/>
              </w:rPr>
              <w:t>)</w:t>
            </w:r>
          </w:p>
        </w:tc>
      </w:tr>
    </w:tbl>
    <w:p w14:paraId="2AF483E9" w14:textId="0891D555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412"/>
        <w:gridCol w:w="1148"/>
        <w:gridCol w:w="1546"/>
        <w:gridCol w:w="992"/>
        <w:gridCol w:w="1134"/>
        <w:gridCol w:w="3730"/>
      </w:tblGrid>
      <w:tr w:rsidR="004D7485" w:rsidRPr="00B34289" w14:paraId="0A0827D5" w14:textId="77777777" w:rsidTr="00084723">
        <w:trPr>
          <w:trHeight w:val="566"/>
        </w:trPr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017548C1" w14:textId="77777777" w:rsidR="004D7485" w:rsidRPr="00B34289" w:rsidRDefault="004D7485" w:rsidP="00523BB2">
            <w:pPr>
              <w:rPr>
                <w:rFonts w:eastAsia="Calibri"/>
                <w:sz w:val="18"/>
                <w:szCs w:val="18"/>
              </w:rPr>
            </w:pPr>
            <w:bookmarkStart w:id="0" w:name="_Hlk188609075"/>
            <w:r w:rsidRPr="00B34289">
              <w:rPr>
                <w:rFonts w:eastAsia="Calibri"/>
                <w:b/>
                <w:bCs/>
                <w:sz w:val="18"/>
                <w:szCs w:val="18"/>
              </w:rPr>
              <w:t>Fecha de Solicitud</w:t>
            </w:r>
            <w:r w:rsidRPr="00B34289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1148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B74D60E" w14:textId="445456ED" w:rsidR="004D7485" w:rsidRPr="00B34289" w:rsidRDefault="00582601" w:rsidP="00AF227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  <w:r w:rsidR="004D7485" w:rsidRPr="00B34289">
              <w:rPr>
                <w:rFonts w:eastAsia="Calibri"/>
                <w:sz w:val="18"/>
                <w:szCs w:val="18"/>
              </w:rPr>
              <w:t>/</w:t>
            </w:r>
            <w:r w:rsidR="005C269F">
              <w:rPr>
                <w:rFonts w:eastAsia="Calibri"/>
                <w:sz w:val="18"/>
                <w:szCs w:val="18"/>
              </w:rPr>
              <w:t>1</w:t>
            </w:r>
            <w:r w:rsidR="00AF227E">
              <w:rPr>
                <w:rFonts w:eastAsia="Calibri"/>
                <w:sz w:val="18"/>
                <w:szCs w:val="18"/>
              </w:rPr>
              <w:t>2</w:t>
            </w:r>
            <w:r w:rsidR="004D7485" w:rsidRPr="00B34289">
              <w:rPr>
                <w:rFonts w:eastAsia="Calibri"/>
                <w:sz w:val="18"/>
                <w:szCs w:val="18"/>
              </w:rPr>
              <w:t>/202</w:t>
            </w:r>
            <w:r w:rsidR="00AF660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46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1C448492" w14:textId="77777777" w:rsidR="004D7485" w:rsidRPr="00B34289" w:rsidRDefault="004D7485" w:rsidP="00523BB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sz w:val="18"/>
                <w:szCs w:val="18"/>
              </w:rPr>
              <w:t>Número de Solicitud: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B9E9DD6" w14:textId="77777777" w:rsidR="004D7485" w:rsidRPr="00B34289" w:rsidRDefault="004D7485" w:rsidP="00523BB2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sz w:val="18"/>
                <w:szCs w:val="18"/>
              </w:rPr>
              <w:t>00001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5F19CCD5" w14:textId="77777777" w:rsidR="004D7485" w:rsidRPr="00B34289" w:rsidRDefault="004D7485" w:rsidP="00523BB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sz w:val="18"/>
                <w:szCs w:val="18"/>
              </w:rPr>
              <w:t>Cliente:</w:t>
            </w:r>
          </w:p>
        </w:tc>
        <w:tc>
          <w:tcPr>
            <w:tcW w:w="3730" w:type="dxa"/>
            <w:tcBorders>
              <w:left w:val="single" w:sz="4" w:space="0" w:color="002060"/>
            </w:tcBorders>
            <w:vAlign w:val="center"/>
          </w:tcPr>
          <w:p w14:paraId="7BD3DE68" w14:textId="160DC2C4" w:rsidR="004D7485" w:rsidRPr="00B34289" w:rsidRDefault="00ED271D" w:rsidP="00523BB2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Banco del Tesoro (</w:t>
            </w:r>
            <w:proofErr w:type="spellStart"/>
            <w:r>
              <w:rPr>
                <w:sz w:val="18"/>
                <w:szCs w:val="18"/>
              </w:rPr>
              <w:t>BT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bookmarkEnd w:id="0"/>
    </w:tbl>
    <w:p w14:paraId="75ECC727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107"/>
        <w:gridCol w:w="2649"/>
        <w:gridCol w:w="2084"/>
        <w:gridCol w:w="3078"/>
      </w:tblGrid>
      <w:tr w:rsidR="004D7485" w:rsidRPr="00B34289" w14:paraId="13E0E087" w14:textId="77777777" w:rsidTr="00084723">
        <w:trPr>
          <w:trHeight w:val="407"/>
        </w:trPr>
        <w:tc>
          <w:tcPr>
            <w:tcW w:w="21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17A12CE4" w14:textId="77777777" w:rsidR="004D7485" w:rsidRPr="00B34289" w:rsidRDefault="004D7485" w:rsidP="00523BB2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sz w:val="18"/>
                <w:szCs w:val="18"/>
              </w:rPr>
              <w:t>Unidad Solicitante</w:t>
            </w:r>
            <w:r w:rsidRPr="00B34289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2649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D43D4E9" w14:textId="594BCCC9" w:rsidR="004D7485" w:rsidRPr="00B34289" w:rsidRDefault="00ED271D" w:rsidP="00523BB2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Gerencia de arquitectura servicios bancarios</w:t>
            </w:r>
          </w:p>
        </w:tc>
        <w:tc>
          <w:tcPr>
            <w:tcW w:w="20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4E4BBD52" w14:textId="77777777" w:rsidR="004D7485" w:rsidRPr="00B34289" w:rsidRDefault="004D7485" w:rsidP="00523BB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sz w:val="18"/>
                <w:szCs w:val="18"/>
              </w:rPr>
              <w:t>Proyecto/Actividad:</w:t>
            </w:r>
          </w:p>
        </w:tc>
        <w:tc>
          <w:tcPr>
            <w:tcW w:w="3078" w:type="dxa"/>
            <w:tcBorders>
              <w:left w:val="single" w:sz="4" w:space="0" w:color="002060"/>
            </w:tcBorders>
            <w:vAlign w:val="center"/>
          </w:tcPr>
          <w:p w14:paraId="4AAAC1FD" w14:textId="13988674" w:rsidR="004D7485" w:rsidRPr="00B34289" w:rsidRDefault="00ED271D" w:rsidP="00523BB2">
            <w:pPr>
              <w:rPr>
                <w:rFonts w:eastAsia="Calibri"/>
                <w:sz w:val="18"/>
                <w:szCs w:val="18"/>
              </w:rPr>
            </w:pPr>
            <w:r w:rsidRPr="00ED271D">
              <w:rPr>
                <w:rFonts w:eastAsia="Calibri"/>
                <w:sz w:val="18"/>
                <w:szCs w:val="18"/>
              </w:rPr>
              <w:t>GLPI177 POP UP/notificación de expiración de tiempo</w:t>
            </w:r>
          </w:p>
        </w:tc>
      </w:tr>
    </w:tbl>
    <w:p w14:paraId="351257D0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1D82AEBF" w14:textId="77777777" w:rsidTr="00084723">
        <w:trPr>
          <w:trHeight w:val="430"/>
        </w:trPr>
        <w:tc>
          <w:tcPr>
            <w:tcW w:w="9962" w:type="dxa"/>
            <w:shd w:val="clear" w:color="auto" w:fill="002060"/>
            <w:vAlign w:val="center"/>
          </w:tcPr>
          <w:p w14:paraId="1BBF85F4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Actividad a realizar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(Título de la actividad solicitada)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4D7485" w:rsidRPr="00B34289" w14:paraId="12E63E0A" w14:textId="77777777" w:rsidTr="00084723">
        <w:trPr>
          <w:trHeight w:val="423"/>
        </w:trPr>
        <w:tc>
          <w:tcPr>
            <w:tcW w:w="9962" w:type="dxa"/>
            <w:vAlign w:val="center"/>
          </w:tcPr>
          <w:p w14:paraId="39768557" w14:textId="5002097B" w:rsidR="004D7485" w:rsidRPr="00B34289" w:rsidRDefault="00582601" w:rsidP="00582601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Se muestra ventana pop up cuando hay expiración de tiempo antes de hacer 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login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BT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</w:rPr>
              <w:t xml:space="preserve"> en linea</w:t>
            </w:r>
          </w:p>
        </w:tc>
      </w:tr>
    </w:tbl>
    <w:p w14:paraId="25E6BA89" w14:textId="5DB1CD3B" w:rsidR="004D7485" w:rsidRPr="00B34289" w:rsidRDefault="004D7485" w:rsidP="004D7485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45C36BC8" w14:textId="77777777" w:rsidTr="00084723">
        <w:trPr>
          <w:trHeight w:val="405"/>
        </w:trPr>
        <w:tc>
          <w:tcPr>
            <w:tcW w:w="9962" w:type="dxa"/>
            <w:shd w:val="clear" w:color="auto" w:fill="002060"/>
            <w:vAlign w:val="center"/>
          </w:tcPr>
          <w:p w14:paraId="1F8ED664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Detalles de la Actividad:</w:t>
            </w:r>
          </w:p>
        </w:tc>
      </w:tr>
    </w:tbl>
    <w:p w14:paraId="750AACFF" w14:textId="77777777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4D7485" w:rsidRPr="00B34289" w14:paraId="73DDDEA7" w14:textId="77777777" w:rsidTr="00084723">
        <w:tc>
          <w:tcPr>
            <w:tcW w:w="4981" w:type="dxa"/>
            <w:vAlign w:val="center"/>
          </w:tcPr>
          <w:p w14:paraId="359BAE92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Fecha y hora estimada de inicio de la actividad</w:t>
            </w:r>
          </w:p>
        </w:tc>
        <w:tc>
          <w:tcPr>
            <w:tcW w:w="4981" w:type="dxa"/>
            <w:vAlign w:val="center"/>
          </w:tcPr>
          <w:p w14:paraId="3084DB4D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 xml:space="preserve">Tiempo total estimado para la realización del cambio </w:t>
            </w:r>
          </w:p>
        </w:tc>
      </w:tr>
      <w:tr w:rsidR="004D7485" w:rsidRPr="00B34289" w14:paraId="697812FD" w14:textId="77777777" w:rsidTr="00084723">
        <w:trPr>
          <w:trHeight w:val="393"/>
        </w:trPr>
        <w:tc>
          <w:tcPr>
            <w:tcW w:w="4981" w:type="dxa"/>
            <w:vAlign w:val="center"/>
          </w:tcPr>
          <w:p w14:paraId="21B3AA06" w14:textId="42AE7729" w:rsidR="004D7485" w:rsidRPr="00B34289" w:rsidRDefault="00582601" w:rsidP="0083175E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  <w:r w:rsidR="00101ECE" w:rsidRPr="00B34289">
              <w:rPr>
                <w:rFonts w:eastAsia="Calibri"/>
                <w:sz w:val="18"/>
                <w:szCs w:val="18"/>
              </w:rPr>
              <w:t>/</w:t>
            </w:r>
            <w:r w:rsidR="005C269F">
              <w:rPr>
                <w:rFonts w:eastAsia="Calibri"/>
                <w:sz w:val="18"/>
                <w:szCs w:val="18"/>
              </w:rPr>
              <w:t>1</w:t>
            </w:r>
            <w:r w:rsidR="0083175E">
              <w:rPr>
                <w:rFonts w:eastAsia="Calibri"/>
                <w:sz w:val="18"/>
                <w:szCs w:val="18"/>
              </w:rPr>
              <w:t>2</w:t>
            </w:r>
            <w:r w:rsidR="00101ECE" w:rsidRPr="00B34289">
              <w:rPr>
                <w:rFonts w:eastAsia="Calibri"/>
                <w:sz w:val="18"/>
                <w:szCs w:val="18"/>
              </w:rPr>
              <w:t>/202</w:t>
            </w:r>
            <w:r w:rsidR="00AF6601">
              <w:rPr>
                <w:rFonts w:eastAsia="Calibri"/>
                <w:sz w:val="18"/>
                <w:szCs w:val="18"/>
              </w:rPr>
              <w:t>5</w:t>
            </w:r>
            <w:r w:rsidR="00101ECE">
              <w:rPr>
                <w:rFonts w:eastAsia="Calibri"/>
                <w:sz w:val="18"/>
                <w:szCs w:val="18"/>
              </w:rPr>
              <w:t xml:space="preserve"> </w:t>
            </w:r>
            <w:r w:rsidR="004D7485" w:rsidRPr="00B34289">
              <w:rPr>
                <w:rFonts w:eastAsia="Calibri"/>
                <w:sz w:val="18"/>
                <w:szCs w:val="18"/>
              </w:rPr>
              <w:t>4:00 p.m.</w:t>
            </w:r>
          </w:p>
        </w:tc>
        <w:tc>
          <w:tcPr>
            <w:tcW w:w="4981" w:type="dxa"/>
            <w:vAlign w:val="center"/>
          </w:tcPr>
          <w:p w14:paraId="048E7DAD" w14:textId="39C83A56" w:rsidR="004D7485" w:rsidRPr="00B34289" w:rsidRDefault="00AF6601" w:rsidP="00523BB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hora</w:t>
            </w:r>
          </w:p>
        </w:tc>
      </w:tr>
    </w:tbl>
    <w:p w14:paraId="3E7D5624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69ABAC60" w14:textId="77777777" w:rsidTr="00084723">
        <w:trPr>
          <w:trHeight w:val="459"/>
        </w:trPr>
        <w:tc>
          <w:tcPr>
            <w:tcW w:w="9962" w:type="dxa"/>
            <w:shd w:val="clear" w:color="auto" w:fill="002060"/>
            <w:vAlign w:val="center"/>
          </w:tcPr>
          <w:p w14:paraId="695E81EF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Tipo de Cambio / Origen del Cambio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(Marque con una equis)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</w:tbl>
    <w:p w14:paraId="7A00D70F" w14:textId="091B48D9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61"/>
        <w:gridCol w:w="697"/>
        <w:gridCol w:w="1283"/>
        <w:gridCol w:w="583"/>
        <w:gridCol w:w="2887"/>
        <w:gridCol w:w="601"/>
        <w:gridCol w:w="2039"/>
        <w:gridCol w:w="611"/>
      </w:tblGrid>
      <w:tr w:rsidR="004D7485" w:rsidRPr="00B34289" w14:paraId="5EEE9DC7" w14:textId="77777777" w:rsidTr="00084723">
        <w:trPr>
          <w:trHeight w:val="441"/>
        </w:trPr>
        <w:tc>
          <w:tcPr>
            <w:tcW w:w="1260" w:type="dxa"/>
            <w:vAlign w:val="center"/>
          </w:tcPr>
          <w:p w14:paraId="0D4741C7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Planificado:</w:t>
            </w:r>
          </w:p>
        </w:tc>
        <w:tc>
          <w:tcPr>
            <w:tcW w:w="698" w:type="dxa"/>
            <w:vAlign w:val="center"/>
          </w:tcPr>
          <w:p w14:paraId="01B3355B" w14:textId="0C9EB2F8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5312912A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Emergente:</w:t>
            </w:r>
          </w:p>
        </w:tc>
        <w:tc>
          <w:tcPr>
            <w:tcW w:w="583" w:type="dxa"/>
            <w:vAlign w:val="center"/>
          </w:tcPr>
          <w:p w14:paraId="0A57DF71" w14:textId="67F0DCCE" w:rsidR="004D7485" w:rsidRPr="00B34289" w:rsidRDefault="00AF6601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>
              <w:rPr>
                <w:rFonts w:eastAsia="Calibri"/>
                <w:color w:val="002060"/>
                <w:sz w:val="18"/>
                <w:szCs w:val="18"/>
              </w:rPr>
              <w:t>X</w:t>
            </w:r>
          </w:p>
        </w:tc>
        <w:tc>
          <w:tcPr>
            <w:tcW w:w="2888" w:type="dxa"/>
            <w:vAlign w:val="center"/>
          </w:tcPr>
          <w:p w14:paraId="68239ABC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Nuevo Requerimiento:</w:t>
            </w:r>
          </w:p>
        </w:tc>
        <w:tc>
          <w:tcPr>
            <w:tcW w:w="601" w:type="dxa"/>
            <w:vAlign w:val="center"/>
          </w:tcPr>
          <w:p w14:paraId="38F41057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14:paraId="06239E9E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Mantenimiento:</w:t>
            </w:r>
          </w:p>
        </w:tc>
        <w:tc>
          <w:tcPr>
            <w:tcW w:w="611" w:type="dxa"/>
            <w:vAlign w:val="center"/>
          </w:tcPr>
          <w:p w14:paraId="1F88D20A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</w:tbl>
    <w:p w14:paraId="0327B476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0EA0258F" w14:textId="77777777" w:rsidTr="00084723">
        <w:trPr>
          <w:trHeight w:val="465"/>
        </w:trPr>
        <w:tc>
          <w:tcPr>
            <w:tcW w:w="9962" w:type="dxa"/>
            <w:shd w:val="clear" w:color="auto" w:fill="002060"/>
            <w:vAlign w:val="center"/>
          </w:tcPr>
          <w:p w14:paraId="2542CC30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Impacto del Cambio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(Marque con una equis)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</w:tbl>
    <w:p w14:paraId="30CD9A72" w14:textId="76C65C55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709"/>
        <w:gridCol w:w="709"/>
        <w:gridCol w:w="709"/>
      </w:tblGrid>
      <w:tr w:rsidR="004D7485" w:rsidRPr="00B34289" w14:paraId="560A1A1E" w14:textId="77777777" w:rsidTr="00084723">
        <w:trPr>
          <w:trHeight w:val="418"/>
        </w:trPr>
        <w:tc>
          <w:tcPr>
            <w:tcW w:w="704" w:type="dxa"/>
            <w:vAlign w:val="center"/>
          </w:tcPr>
          <w:p w14:paraId="5AAAC36E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Alto:</w:t>
            </w:r>
          </w:p>
        </w:tc>
        <w:tc>
          <w:tcPr>
            <w:tcW w:w="709" w:type="dxa"/>
            <w:vAlign w:val="center"/>
          </w:tcPr>
          <w:p w14:paraId="64183FC1" w14:textId="4C66AAC6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52C56E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Medio:</w:t>
            </w:r>
          </w:p>
        </w:tc>
        <w:tc>
          <w:tcPr>
            <w:tcW w:w="709" w:type="dxa"/>
            <w:vAlign w:val="center"/>
          </w:tcPr>
          <w:p w14:paraId="2F6CB92C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0886E7" w14:textId="77777777" w:rsidR="004D7485" w:rsidRPr="00B34289" w:rsidRDefault="004D7485" w:rsidP="00523BB2">
            <w:pPr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Bajo:</w:t>
            </w:r>
          </w:p>
        </w:tc>
        <w:tc>
          <w:tcPr>
            <w:tcW w:w="709" w:type="dxa"/>
            <w:vAlign w:val="center"/>
          </w:tcPr>
          <w:p w14:paraId="572C356A" w14:textId="19B24AEB" w:rsidR="004D7485" w:rsidRPr="00B34289" w:rsidRDefault="00AF6601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>
              <w:rPr>
                <w:rFonts w:eastAsia="Calibri"/>
                <w:color w:val="002060"/>
                <w:sz w:val="18"/>
                <w:szCs w:val="18"/>
              </w:rPr>
              <w:t>X</w:t>
            </w:r>
          </w:p>
        </w:tc>
      </w:tr>
    </w:tbl>
    <w:p w14:paraId="5C98DF57" w14:textId="77777777" w:rsidR="004D7485" w:rsidRPr="00B34289" w:rsidRDefault="004D7485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41200433" w14:textId="77777777" w:rsidTr="00084723">
        <w:trPr>
          <w:trHeight w:val="457"/>
        </w:trPr>
        <w:tc>
          <w:tcPr>
            <w:tcW w:w="9962" w:type="dxa"/>
            <w:shd w:val="clear" w:color="auto" w:fill="002060"/>
            <w:vAlign w:val="center"/>
          </w:tcPr>
          <w:p w14:paraId="6FBD02C4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Descripción de la actividad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(Descripción general de la actividad solicitada)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4D7485" w:rsidRPr="00B34289" w14:paraId="3F8B3879" w14:textId="77777777" w:rsidTr="002D4BBE">
        <w:trPr>
          <w:trHeight w:val="1076"/>
        </w:trPr>
        <w:tc>
          <w:tcPr>
            <w:tcW w:w="9962" w:type="dxa"/>
            <w:vAlign w:val="center"/>
          </w:tcPr>
          <w:p w14:paraId="044E010E" w14:textId="79AB4775" w:rsidR="0089676D" w:rsidRPr="0089676D" w:rsidRDefault="009314B8" w:rsidP="00523BB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Ejecución de </w:t>
            </w:r>
            <w:proofErr w:type="spellStart"/>
            <w:r>
              <w:rPr>
                <w:rFonts w:eastAsia="Calibri"/>
                <w:sz w:val="18"/>
                <w:szCs w:val="18"/>
              </w:rPr>
              <w:t>merge</w:t>
            </w:r>
            <w:proofErr w:type="spellEnd"/>
            <w:r>
              <w:rPr>
                <w:rFonts w:eastAsia="Calibri"/>
                <w:sz w:val="18"/>
                <w:szCs w:val="18"/>
              </w:rPr>
              <w:t>, en los ambientes requeridos.</w:t>
            </w:r>
          </w:p>
        </w:tc>
      </w:tr>
    </w:tbl>
    <w:p w14:paraId="5B02513F" w14:textId="30EFBE33" w:rsidR="004D7485" w:rsidRPr="00B34289" w:rsidRDefault="004D7485" w:rsidP="004D7485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5E5FE3C3" w14:textId="77777777" w:rsidTr="005B05FC">
        <w:trPr>
          <w:trHeight w:val="397"/>
        </w:trPr>
        <w:tc>
          <w:tcPr>
            <w:tcW w:w="9962" w:type="dxa"/>
            <w:shd w:val="clear" w:color="auto" w:fill="002060"/>
            <w:vAlign w:val="center"/>
          </w:tcPr>
          <w:p w14:paraId="02F3CF2F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Pruebas de seguridad realizadas:</w:t>
            </w:r>
          </w:p>
        </w:tc>
      </w:tr>
    </w:tbl>
    <w:p w14:paraId="1FB197B2" w14:textId="32D12F3A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96"/>
        <w:gridCol w:w="5504"/>
        <w:gridCol w:w="2376"/>
        <w:gridCol w:w="1463"/>
      </w:tblGrid>
      <w:tr w:rsidR="004D7485" w:rsidRPr="00B34289" w14:paraId="1BF6A2B7" w14:textId="77777777" w:rsidTr="002D4BBE">
        <w:trPr>
          <w:trHeight w:val="477"/>
        </w:trPr>
        <w:tc>
          <w:tcPr>
            <w:tcW w:w="562" w:type="dxa"/>
            <w:vAlign w:val="center"/>
          </w:tcPr>
          <w:p w14:paraId="7B1548B3" w14:textId="46EBBEC6" w:rsidR="004D7485" w:rsidRPr="00134FC5" w:rsidRDefault="00E04BE7" w:rsidP="00523BB2">
            <w:pPr>
              <w:jc w:val="center"/>
              <w:rPr>
                <w:rFonts w:eastAsia="Calibri"/>
                <w:color w:val="002060"/>
                <w:sz w:val="16"/>
                <w:szCs w:val="16"/>
              </w:rPr>
            </w:pPr>
            <w:r w:rsidRPr="00134FC5">
              <w:rPr>
                <w:rFonts w:eastAsia="Calibri"/>
                <w:color w:val="002060"/>
                <w:sz w:val="16"/>
                <w:szCs w:val="16"/>
              </w:rPr>
              <w:t>Ítem</w:t>
            </w:r>
          </w:p>
        </w:tc>
        <w:tc>
          <w:tcPr>
            <w:tcW w:w="5529" w:type="dxa"/>
            <w:vAlign w:val="center"/>
          </w:tcPr>
          <w:p w14:paraId="7A92EE57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Actividad / Descripción</w:t>
            </w:r>
          </w:p>
        </w:tc>
        <w:tc>
          <w:tcPr>
            <w:tcW w:w="2381" w:type="dxa"/>
            <w:vAlign w:val="center"/>
          </w:tcPr>
          <w:p w14:paraId="71CE6E6C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Responsable(s)</w:t>
            </w:r>
          </w:p>
        </w:tc>
        <w:tc>
          <w:tcPr>
            <w:tcW w:w="1467" w:type="dxa"/>
            <w:vAlign w:val="center"/>
          </w:tcPr>
          <w:p w14:paraId="176F17F4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Fecha</w:t>
            </w:r>
          </w:p>
        </w:tc>
      </w:tr>
      <w:tr w:rsidR="004D7485" w:rsidRPr="00B34289" w14:paraId="3517D74A" w14:textId="77777777" w:rsidTr="002D4BBE">
        <w:trPr>
          <w:trHeight w:val="1009"/>
        </w:trPr>
        <w:tc>
          <w:tcPr>
            <w:tcW w:w="562" w:type="dxa"/>
            <w:vAlign w:val="center"/>
          </w:tcPr>
          <w:p w14:paraId="5FCD0D5C" w14:textId="2DF77108" w:rsidR="004D7485" w:rsidRPr="00134FC5" w:rsidRDefault="002D4BBE" w:rsidP="00523BB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529" w:type="dxa"/>
            <w:vAlign w:val="center"/>
          </w:tcPr>
          <w:p w14:paraId="58867C2E" w14:textId="6FC86A58" w:rsidR="004D7485" w:rsidRPr="00B34289" w:rsidRDefault="009314B8" w:rsidP="009314B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81" w:type="dxa"/>
            <w:vAlign w:val="center"/>
          </w:tcPr>
          <w:p w14:paraId="3A56D0EB" w14:textId="77777777" w:rsidR="004D7485" w:rsidRPr="00B34289" w:rsidRDefault="004D7485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2F99A9E7" w14:textId="77777777" w:rsidR="004D7485" w:rsidRPr="00B34289" w:rsidRDefault="004D7485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D4BBE" w:rsidRPr="00B34289" w14:paraId="432D34A9" w14:textId="77777777" w:rsidTr="002D4BBE">
        <w:trPr>
          <w:trHeight w:val="1124"/>
        </w:trPr>
        <w:tc>
          <w:tcPr>
            <w:tcW w:w="562" w:type="dxa"/>
            <w:vAlign w:val="center"/>
          </w:tcPr>
          <w:p w14:paraId="69DAFE48" w14:textId="384A0ACA" w:rsidR="002D4BBE" w:rsidRDefault="002D4BBE" w:rsidP="00523BB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529" w:type="dxa"/>
            <w:vAlign w:val="center"/>
          </w:tcPr>
          <w:p w14:paraId="115A0738" w14:textId="274B740C" w:rsidR="002D4BBE" w:rsidRPr="00B34289" w:rsidRDefault="009314B8" w:rsidP="009314B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381" w:type="dxa"/>
            <w:vAlign w:val="center"/>
          </w:tcPr>
          <w:p w14:paraId="45D3BADF" w14:textId="77777777" w:rsidR="002D4BBE" w:rsidRPr="00B34289" w:rsidRDefault="002D4BBE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66B4DA72" w14:textId="77777777" w:rsidR="002D4BBE" w:rsidRPr="00B34289" w:rsidRDefault="002D4BBE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6EAAF996" w14:textId="77777777" w:rsidR="004D7485" w:rsidRDefault="004D7485" w:rsidP="00084723">
      <w:pPr>
        <w:jc w:val="both"/>
        <w:rPr>
          <w:rFonts w:eastAsia="Calibri"/>
          <w:sz w:val="18"/>
          <w:szCs w:val="18"/>
        </w:rPr>
      </w:pPr>
    </w:p>
    <w:p w14:paraId="6C5636F9" w14:textId="77777777" w:rsidR="004A526E" w:rsidRDefault="004A526E" w:rsidP="00084723">
      <w:pPr>
        <w:jc w:val="both"/>
        <w:rPr>
          <w:rFonts w:eastAsia="Calibri"/>
          <w:sz w:val="18"/>
          <w:szCs w:val="18"/>
        </w:rPr>
      </w:pPr>
    </w:p>
    <w:p w14:paraId="223ED718" w14:textId="77777777" w:rsidR="004A526E" w:rsidRPr="001E313D" w:rsidRDefault="004A526E" w:rsidP="004A526E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A526E" w:rsidRPr="00B34289" w14:paraId="0EE35D9D" w14:textId="77777777" w:rsidTr="007D543F">
        <w:trPr>
          <w:trHeight w:val="449"/>
        </w:trPr>
        <w:tc>
          <w:tcPr>
            <w:tcW w:w="9962" w:type="dxa"/>
            <w:shd w:val="clear" w:color="auto" w:fill="002060"/>
            <w:vAlign w:val="center"/>
          </w:tcPr>
          <w:p w14:paraId="5FCE7820" w14:textId="77777777" w:rsidR="004A526E" w:rsidRPr="00B34289" w:rsidRDefault="004A526E" w:rsidP="007D543F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Descripción del plan de roll back:</w:t>
            </w:r>
          </w:p>
        </w:tc>
      </w:tr>
    </w:tbl>
    <w:p w14:paraId="438AF86C" w14:textId="77777777" w:rsidR="004A526E" w:rsidRPr="008749B0" w:rsidRDefault="004A526E" w:rsidP="004A526E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97"/>
        <w:gridCol w:w="5361"/>
        <w:gridCol w:w="2798"/>
        <w:gridCol w:w="1183"/>
      </w:tblGrid>
      <w:tr w:rsidR="004A526E" w:rsidRPr="00B34289" w14:paraId="468DBB21" w14:textId="77777777" w:rsidTr="009314B8">
        <w:tc>
          <w:tcPr>
            <w:tcW w:w="597" w:type="dxa"/>
            <w:vAlign w:val="center"/>
          </w:tcPr>
          <w:p w14:paraId="45691D67" w14:textId="77777777" w:rsidR="004A526E" w:rsidRPr="00134FC5" w:rsidRDefault="004A526E" w:rsidP="007D543F">
            <w:pPr>
              <w:jc w:val="center"/>
              <w:rPr>
                <w:rFonts w:eastAsia="Calibri"/>
                <w:color w:val="002060"/>
                <w:sz w:val="16"/>
                <w:szCs w:val="16"/>
              </w:rPr>
            </w:pPr>
            <w:r w:rsidRPr="00134FC5">
              <w:rPr>
                <w:rFonts w:eastAsia="Calibri"/>
                <w:color w:val="002060"/>
                <w:sz w:val="16"/>
                <w:szCs w:val="16"/>
              </w:rPr>
              <w:t>Ítem</w:t>
            </w:r>
          </w:p>
        </w:tc>
        <w:tc>
          <w:tcPr>
            <w:tcW w:w="5361" w:type="dxa"/>
            <w:vAlign w:val="center"/>
          </w:tcPr>
          <w:p w14:paraId="6C99CDE9" w14:textId="77777777" w:rsidR="004A526E" w:rsidRPr="00B34289" w:rsidRDefault="004A526E" w:rsidP="007D543F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Actividad / Descripción</w:t>
            </w:r>
          </w:p>
        </w:tc>
        <w:tc>
          <w:tcPr>
            <w:tcW w:w="2798" w:type="dxa"/>
            <w:vAlign w:val="center"/>
          </w:tcPr>
          <w:p w14:paraId="637D4726" w14:textId="77777777" w:rsidR="004A526E" w:rsidRPr="00B34289" w:rsidRDefault="004A526E" w:rsidP="007D543F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Responsable(s)</w:t>
            </w:r>
          </w:p>
        </w:tc>
        <w:tc>
          <w:tcPr>
            <w:tcW w:w="1183" w:type="dxa"/>
            <w:vAlign w:val="center"/>
          </w:tcPr>
          <w:p w14:paraId="581F5F09" w14:textId="77777777" w:rsidR="004A526E" w:rsidRPr="00B34289" w:rsidRDefault="004A526E" w:rsidP="007D543F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Tiempo Estimado</w:t>
            </w:r>
          </w:p>
        </w:tc>
      </w:tr>
      <w:tr w:rsidR="009314B8" w:rsidRPr="00B34289" w14:paraId="16159FA9" w14:textId="77777777" w:rsidTr="009314B8">
        <w:trPr>
          <w:trHeight w:val="821"/>
        </w:trPr>
        <w:tc>
          <w:tcPr>
            <w:tcW w:w="597" w:type="dxa"/>
            <w:vAlign w:val="center"/>
          </w:tcPr>
          <w:p w14:paraId="4650B92E" w14:textId="77777777" w:rsidR="009314B8" w:rsidRPr="00134FC5" w:rsidRDefault="009314B8" w:rsidP="009314B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4FC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361" w:type="dxa"/>
            <w:vAlign w:val="center"/>
          </w:tcPr>
          <w:p w14:paraId="6A0DA74D" w14:textId="77777777" w:rsidR="009314B8" w:rsidRDefault="009314B8" w:rsidP="00931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Ejecutar proceso de reverso del </w:t>
            </w:r>
            <w:proofErr w:type="spellStart"/>
            <w:r>
              <w:rPr>
                <w:sz w:val="18"/>
                <w:szCs w:val="18"/>
              </w:rPr>
              <w:t>merge-request</w:t>
            </w:r>
            <w:proofErr w:type="spellEnd"/>
            <w:r>
              <w:rPr>
                <w:sz w:val="18"/>
                <w:szCs w:val="18"/>
              </w:rPr>
              <w:t xml:space="preserve"> en </w:t>
            </w:r>
            <w:proofErr w:type="spellStart"/>
            <w:r>
              <w:rPr>
                <w:sz w:val="18"/>
                <w:szCs w:val="18"/>
              </w:rPr>
              <w:t>Gitlab</w:t>
            </w:r>
            <w:proofErr w:type="spellEnd"/>
            <w:r>
              <w:rPr>
                <w:sz w:val="18"/>
                <w:szCs w:val="18"/>
              </w:rPr>
              <w:t xml:space="preserve"> (Calidad):</w:t>
            </w:r>
          </w:p>
          <w:p w14:paraId="71E81D91" w14:textId="77777777" w:rsidR="009314B8" w:rsidRDefault="009314B8" w:rsidP="009314B8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21DCEB89" w14:textId="70C33ABC" w:rsidR="009314B8" w:rsidRPr="00B34289" w:rsidRDefault="009314B8" w:rsidP="009314B8">
            <w:pPr>
              <w:jc w:val="both"/>
              <w:rPr>
                <w:rFonts w:eastAsia="Calibri"/>
                <w:sz w:val="18"/>
                <w:szCs w:val="18"/>
              </w:rPr>
            </w:pPr>
            <w:hyperlink r:id="rId8" w:history="1">
              <w:r w:rsidRPr="000F38CB">
                <w:rPr>
                  <w:rStyle w:val="Hipervnculo"/>
                  <w:rFonts w:eastAsia="Calibri"/>
                  <w:sz w:val="18"/>
                  <w:szCs w:val="18"/>
                </w:rPr>
                <w:t>http://172.16.32.109/tesoro/internetbanking/-/merge_requests/2290</w:t>
              </w:r>
            </w:hyperlink>
          </w:p>
        </w:tc>
        <w:tc>
          <w:tcPr>
            <w:tcW w:w="2798" w:type="dxa"/>
            <w:vAlign w:val="center"/>
          </w:tcPr>
          <w:p w14:paraId="3344A7BC" w14:textId="4622C5C5" w:rsidR="009314B8" w:rsidRPr="00B34289" w:rsidRDefault="009314B8" w:rsidP="009314B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183" w:type="dxa"/>
            <w:vAlign w:val="center"/>
          </w:tcPr>
          <w:p w14:paraId="6BE39D47" w14:textId="7AB16C17" w:rsidR="009314B8" w:rsidRPr="00B34289" w:rsidRDefault="009314B8" w:rsidP="009314B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 min</w:t>
            </w:r>
          </w:p>
        </w:tc>
      </w:tr>
      <w:tr w:rsidR="001D389D" w:rsidRPr="00B34289" w14:paraId="43EBFAB0" w14:textId="77777777" w:rsidTr="009314B8">
        <w:trPr>
          <w:trHeight w:val="846"/>
        </w:trPr>
        <w:tc>
          <w:tcPr>
            <w:tcW w:w="597" w:type="dxa"/>
            <w:vAlign w:val="center"/>
          </w:tcPr>
          <w:p w14:paraId="793E00DB" w14:textId="0CB13044" w:rsidR="001D389D" w:rsidRPr="00134FC5" w:rsidRDefault="001D389D" w:rsidP="001D389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361" w:type="dxa"/>
            <w:vAlign w:val="center"/>
          </w:tcPr>
          <w:p w14:paraId="404E2E75" w14:textId="55A54AD8" w:rsidR="001D389D" w:rsidRDefault="001D389D" w:rsidP="001D3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Ejecutar proceso de reverso del </w:t>
            </w:r>
            <w:proofErr w:type="spellStart"/>
            <w:r>
              <w:rPr>
                <w:sz w:val="18"/>
                <w:szCs w:val="18"/>
              </w:rPr>
              <w:t>merge-request</w:t>
            </w:r>
            <w:proofErr w:type="spellEnd"/>
            <w:r>
              <w:rPr>
                <w:sz w:val="18"/>
                <w:szCs w:val="18"/>
              </w:rPr>
              <w:t xml:space="preserve"> en </w:t>
            </w:r>
            <w:proofErr w:type="spellStart"/>
            <w:r>
              <w:rPr>
                <w:sz w:val="18"/>
                <w:szCs w:val="18"/>
              </w:rPr>
              <w:t>Gitlab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Master RC</w:t>
            </w:r>
            <w:r>
              <w:rPr>
                <w:sz w:val="18"/>
                <w:szCs w:val="18"/>
              </w:rPr>
              <w:t>):</w:t>
            </w:r>
          </w:p>
          <w:p w14:paraId="12591B91" w14:textId="77777777" w:rsidR="001D389D" w:rsidRDefault="001D389D" w:rsidP="001D389D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EA6AEB2" w14:textId="77777777" w:rsidR="001D389D" w:rsidRDefault="001D389D" w:rsidP="001D389D">
            <w:pPr>
              <w:jc w:val="both"/>
              <w:rPr>
                <w:rStyle w:val="Hipervnculo"/>
                <w:rFonts w:eastAsia="Calibri"/>
                <w:sz w:val="18"/>
                <w:szCs w:val="18"/>
              </w:rPr>
            </w:pPr>
            <w:hyperlink r:id="rId9" w:history="1">
              <w:r w:rsidRPr="000F38CB">
                <w:rPr>
                  <w:rStyle w:val="Hipervnculo"/>
                  <w:rFonts w:eastAsia="Calibri"/>
                  <w:sz w:val="18"/>
                  <w:szCs w:val="18"/>
                </w:rPr>
                <w:t>http://172.16.32.109/tesoro/internetbanking/-/merge_requests/2288</w:t>
              </w:r>
            </w:hyperlink>
          </w:p>
          <w:p w14:paraId="5AB3BBBB" w14:textId="1F7CB7DF" w:rsidR="001D389D" w:rsidRPr="00B34289" w:rsidRDefault="001D389D" w:rsidP="001D389D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14:paraId="3C35DD9C" w14:textId="6C3D6B44" w:rsidR="001D389D" w:rsidRPr="00B34289" w:rsidRDefault="001D389D" w:rsidP="001D389D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183" w:type="dxa"/>
            <w:vAlign w:val="center"/>
          </w:tcPr>
          <w:p w14:paraId="798379FE" w14:textId="0B48EE0B" w:rsidR="001D389D" w:rsidRPr="00B34289" w:rsidRDefault="001D389D" w:rsidP="001D389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 min</w:t>
            </w:r>
          </w:p>
        </w:tc>
      </w:tr>
      <w:tr w:rsidR="001D389D" w:rsidRPr="00B34289" w14:paraId="3E50B31A" w14:textId="77777777" w:rsidTr="009314B8">
        <w:trPr>
          <w:trHeight w:val="846"/>
        </w:trPr>
        <w:tc>
          <w:tcPr>
            <w:tcW w:w="597" w:type="dxa"/>
            <w:vAlign w:val="center"/>
          </w:tcPr>
          <w:p w14:paraId="569ADB67" w14:textId="623E8259" w:rsidR="001D389D" w:rsidRPr="00134FC5" w:rsidRDefault="001D389D" w:rsidP="001D389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361" w:type="dxa"/>
            <w:vAlign w:val="center"/>
          </w:tcPr>
          <w:p w14:paraId="07E0C37D" w14:textId="1EFBD54C" w:rsidR="001D389D" w:rsidRDefault="001D389D" w:rsidP="001D3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Ejecutar proceso de reverso del </w:t>
            </w:r>
            <w:proofErr w:type="spellStart"/>
            <w:r>
              <w:rPr>
                <w:sz w:val="18"/>
                <w:szCs w:val="18"/>
              </w:rPr>
              <w:t>merge-request</w:t>
            </w:r>
            <w:proofErr w:type="spellEnd"/>
            <w:r>
              <w:rPr>
                <w:sz w:val="18"/>
                <w:szCs w:val="18"/>
              </w:rPr>
              <w:t xml:space="preserve"> en </w:t>
            </w:r>
            <w:proofErr w:type="spellStart"/>
            <w:r>
              <w:rPr>
                <w:sz w:val="18"/>
                <w:szCs w:val="18"/>
              </w:rPr>
              <w:t>Gitlab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Master</w:t>
            </w:r>
            <w:r>
              <w:rPr>
                <w:sz w:val="18"/>
                <w:szCs w:val="18"/>
              </w:rPr>
              <w:t>):</w:t>
            </w:r>
          </w:p>
          <w:p w14:paraId="54B83B52" w14:textId="77777777" w:rsidR="001D389D" w:rsidRDefault="001D389D" w:rsidP="001D389D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DDFE36D" w14:textId="2761C1B0" w:rsidR="001D389D" w:rsidRPr="00B34289" w:rsidRDefault="001D389D" w:rsidP="001D389D">
            <w:pPr>
              <w:jc w:val="both"/>
              <w:rPr>
                <w:rFonts w:eastAsia="Calibri"/>
                <w:sz w:val="18"/>
                <w:szCs w:val="18"/>
              </w:rPr>
            </w:pPr>
            <w:hyperlink r:id="rId10" w:history="1">
              <w:r w:rsidRPr="000F38CB">
                <w:rPr>
                  <w:rStyle w:val="Hipervnculo"/>
                  <w:rFonts w:eastAsia="Calibri"/>
                  <w:sz w:val="18"/>
                  <w:szCs w:val="18"/>
                </w:rPr>
                <w:t>http://172.16.32.109/tesoro/internetbanking/-/merge_requests/2289</w:t>
              </w:r>
            </w:hyperlink>
          </w:p>
        </w:tc>
        <w:tc>
          <w:tcPr>
            <w:tcW w:w="2798" w:type="dxa"/>
            <w:vAlign w:val="center"/>
          </w:tcPr>
          <w:p w14:paraId="61247A61" w14:textId="3CB0B085" w:rsidR="001D389D" w:rsidRPr="00B34289" w:rsidRDefault="001D389D" w:rsidP="001D389D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183" w:type="dxa"/>
            <w:vAlign w:val="center"/>
          </w:tcPr>
          <w:p w14:paraId="4F77B467" w14:textId="6170C471" w:rsidR="001D389D" w:rsidRPr="00B34289" w:rsidRDefault="001D389D" w:rsidP="001D389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 min</w:t>
            </w:r>
          </w:p>
        </w:tc>
      </w:tr>
    </w:tbl>
    <w:p w14:paraId="72FB653A" w14:textId="77777777" w:rsidR="004A526E" w:rsidRPr="00B34289" w:rsidRDefault="004A526E" w:rsidP="00084723">
      <w:pPr>
        <w:jc w:val="both"/>
        <w:rPr>
          <w:rFonts w:eastAsia="Calibri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1F3F3C97" w14:textId="77777777" w:rsidTr="005B05FC">
        <w:trPr>
          <w:trHeight w:val="500"/>
        </w:trPr>
        <w:tc>
          <w:tcPr>
            <w:tcW w:w="9962" w:type="dxa"/>
            <w:shd w:val="clear" w:color="auto" w:fill="002060"/>
            <w:vAlign w:val="center"/>
          </w:tcPr>
          <w:p w14:paraId="3035E92D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Pruebas funcionales realizadas:</w:t>
            </w:r>
          </w:p>
        </w:tc>
      </w:tr>
    </w:tbl>
    <w:p w14:paraId="58042D25" w14:textId="1E0D91C6" w:rsidR="004D7485" w:rsidRPr="00157D2A" w:rsidRDefault="004D7485" w:rsidP="00084723">
      <w:pPr>
        <w:jc w:val="both"/>
        <w:rPr>
          <w:rFonts w:eastAsia="Calibri"/>
          <w:sz w:val="10"/>
          <w:szCs w:val="10"/>
        </w:rPr>
      </w:pPr>
    </w:p>
    <w:tbl>
      <w:tblPr>
        <w:tblStyle w:val="Tablaconcuadrcula"/>
        <w:tblW w:w="996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84"/>
        <w:gridCol w:w="3393"/>
        <w:gridCol w:w="1985"/>
        <w:gridCol w:w="2410"/>
        <w:gridCol w:w="1490"/>
      </w:tblGrid>
      <w:tr w:rsidR="004D7485" w:rsidRPr="00B34289" w14:paraId="4BCB04D9" w14:textId="77777777" w:rsidTr="00517617">
        <w:trPr>
          <w:trHeight w:val="455"/>
        </w:trPr>
        <w:tc>
          <w:tcPr>
            <w:tcW w:w="684" w:type="dxa"/>
            <w:vAlign w:val="center"/>
          </w:tcPr>
          <w:p w14:paraId="3344B870" w14:textId="47B59F59" w:rsidR="004D7485" w:rsidRPr="00134FC5" w:rsidRDefault="00E04BE7" w:rsidP="00523BB2">
            <w:pPr>
              <w:jc w:val="center"/>
              <w:rPr>
                <w:rFonts w:eastAsia="Calibri"/>
                <w:color w:val="002060"/>
                <w:sz w:val="16"/>
                <w:szCs w:val="16"/>
              </w:rPr>
            </w:pPr>
            <w:r w:rsidRPr="00134FC5">
              <w:rPr>
                <w:rFonts w:eastAsia="Calibri"/>
                <w:color w:val="002060"/>
                <w:sz w:val="16"/>
                <w:szCs w:val="16"/>
              </w:rPr>
              <w:t>Ítem</w:t>
            </w:r>
          </w:p>
        </w:tc>
        <w:tc>
          <w:tcPr>
            <w:tcW w:w="3393" w:type="dxa"/>
            <w:vAlign w:val="center"/>
          </w:tcPr>
          <w:p w14:paraId="6E646BEA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Módulo / Funcionalidad probada</w:t>
            </w:r>
          </w:p>
        </w:tc>
        <w:tc>
          <w:tcPr>
            <w:tcW w:w="1985" w:type="dxa"/>
            <w:vAlign w:val="center"/>
          </w:tcPr>
          <w:p w14:paraId="1D8CD7F0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2410" w:type="dxa"/>
            <w:vAlign w:val="center"/>
          </w:tcPr>
          <w:p w14:paraId="3F44C344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Responsable(s)</w:t>
            </w:r>
          </w:p>
        </w:tc>
        <w:tc>
          <w:tcPr>
            <w:tcW w:w="1490" w:type="dxa"/>
            <w:vAlign w:val="center"/>
          </w:tcPr>
          <w:p w14:paraId="4C03E091" w14:textId="77777777" w:rsidR="004D7485" w:rsidRPr="00B34289" w:rsidRDefault="004D7485" w:rsidP="00523BB2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Fecha</w:t>
            </w:r>
          </w:p>
        </w:tc>
      </w:tr>
      <w:tr w:rsidR="004D7485" w:rsidRPr="00B34289" w14:paraId="018FCAD0" w14:textId="77777777" w:rsidTr="002D4BBE">
        <w:trPr>
          <w:trHeight w:val="737"/>
        </w:trPr>
        <w:tc>
          <w:tcPr>
            <w:tcW w:w="684" w:type="dxa"/>
            <w:vAlign w:val="center"/>
          </w:tcPr>
          <w:p w14:paraId="4685E16F" w14:textId="2DDED1C0" w:rsidR="004D7485" w:rsidRPr="00134FC5" w:rsidRDefault="002D4BBE" w:rsidP="00523BB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393" w:type="dxa"/>
            <w:vAlign w:val="center"/>
          </w:tcPr>
          <w:p w14:paraId="192628AF" w14:textId="0082CA8E" w:rsidR="004D7485" w:rsidRPr="00B34289" w:rsidRDefault="00D078E7" w:rsidP="00523BB2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Verificación de aparición de mensaje, al expirar el tiempo.</w:t>
            </w:r>
          </w:p>
        </w:tc>
        <w:tc>
          <w:tcPr>
            <w:tcW w:w="1985" w:type="dxa"/>
            <w:vAlign w:val="center"/>
          </w:tcPr>
          <w:p w14:paraId="67F36E61" w14:textId="55A5EEEC" w:rsidR="004D7485" w:rsidRPr="00B34289" w:rsidRDefault="00D078E7" w:rsidP="00523BB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Exitoso</w:t>
            </w:r>
          </w:p>
        </w:tc>
        <w:tc>
          <w:tcPr>
            <w:tcW w:w="2410" w:type="dxa"/>
            <w:vAlign w:val="center"/>
          </w:tcPr>
          <w:p w14:paraId="00DE70E9" w14:textId="76C30714" w:rsidR="004D7485" w:rsidRPr="00B34289" w:rsidRDefault="00D078E7" w:rsidP="00523BB2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490" w:type="dxa"/>
            <w:vAlign w:val="center"/>
          </w:tcPr>
          <w:p w14:paraId="709E3CCF" w14:textId="3256C22C" w:rsidR="004D7485" w:rsidRPr="00B34289" w:rsidRDefault="00D078E7" w:rsidP="00523BB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19-12-25</w:t>
            </w:r>
          </w:p>
        </w:tc>
      </w:tr>
      <w:tr w:rsidR="00157D2A" w:rsidRPr="00B34289" w14:paraId="61B28565" w14:textId="77777777" w:rsidTr="002D4BBE">
        <w:trPr>
          <w:trHeight w:val="832"/>
        </w:trPr>
        <w:tc>
          <w:tcPr>
            <w:tcW w:w="684" w:type="dxa"/>
            <w:vAlign w:val="center"/>
          </w:tcPr>
          <w:p w14:paraId="72E73294" w14:textId="582186F8" w:rsidR="00157D2A" w:rsidRPr="00134FC5" w:rsidRDefault="002D4BBE" w:rsidP="00523BB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393" w:type="dxa"/>
            <w:vAlign w:val="center"/>
          </w:tcPr>
          <w:p w14:paraId="2A8C5486" w14:textId="77777777" w:rsidR="00157D2A" w:rsidRPr="00B34289" w:rsidRDefault="00157D2A" w:rsidP="00523BB2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935CCA" w14:textId="77777777" w:rsidR="00157D2A" w:rsidRPr="00B34289" w:rsidRDefault="00157D2A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5B8F7F" w14:textId="77777777" w:rsidR="00157D2A" w:rsidRPr="00B34289" w:rsidRDefault="00157D2A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14:paraId="479CB402" w14:textId="77777777" w:rsidR="00157D2A" w:rsidRPr="00B34289" w:rsidRDefault="00157D2A" w:rsidP="00523BB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4B7ECB0F" w14:textId="77777777" w:rsidR="004D7485" w:rsidRPr="00157D2A" w:rsidRDefault="004D7485" w:rsidP="00084723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D7485" w:rsidRPr="00B34289" w14:paraId="6D58843A" w14:textId="77777777" w:rsidTr="00526AAA">
        <w:trPr>
          <w:trHeight w:val="483"/>
        </w:trPr>
        <w:tc>
          <w:tcPr>
            <w:tcW w:w="9962" w:type="dxa"/>
            <w:shd w:val="clear" w:color="auto" w:fill="002060"/>
            <w:vAlign w:val="center"/>
          </w:tcPr>
          <w:p w14:paraId="754B85CA" w14:textId="77777777" w:rsidR="004D7485" w:rsidRPr="00B34289" w:rsidRDefault="004D7485" w:rsidP="00523BB2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 xml:space="preserve">Especificaciones técnicas del cambio </w:t>
            </w:r>
            <w:r w:rsidRPr="00B34289">
              <w:rPr>
                <w:rFonts w:eastAsia="Calibri"/>
                <w:color w:val="FFFFFF" w:themeColor="background1"/>
                <w:sz w:val="16"/>
                <w:szCs w:val="16"/>
              </w:rPr>
              <w:t>(Describa detalladamente los aspectos técnicos del cambio)</w:t>
            </w: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</w:tbl>
    <w:p w14:paraId="77D589FF" w14:textId="77777777" w:rsidR="004D7485" w:rsidRPr="008749B0" w:rsidRDefault="004D7485" w:rsidP="004D7485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4D7485" w:rsidRPr="00B34289" w14:paraId="4BDFE6A0" w14:textId="77777777" w:rsidTr="00D02129">
        <w:trPr>
          <w:trHeight w:val="517"/>
        </w:trPr>
        <w:tc>
          <w:tcPr>
            <w:tcW w:w="2972" w:type="dxa"/>
            <w:vAlign w:val="center"/>
          </w:tcPr>
          <w:p w14:paraId="561BEF40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Ambiente de origen (Ruta y Descripción de Ambiente)</w:t>
            </w:r>
          </w:p>
        </w:tc>
        <w:tc>
          <w:tcPr>
            <w:tcW w:w="6946" w:type="dxa"/>
            <w:vAlign w:val="center"/>
          </w:tcPr>
          <w:p w14:paraId="54F165EC" w14:textId="5AC07324" w:rsidR="004D7485" w:rsidRPr="00B34289" w:rsidRDefault="004D7485" w:rsidP="00AF6601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sz w:val="18"/>
                <w:szCs w:val="18"/>
              </w:rPr>
              <w:t xml:space="preserve"> </w:t>
            </w:r>
            <w:r w:rsidR="00AF6601">
              <w:rPr>
                <w:rFonts w:eastAsia="Calibri"/>
                <w:sz w:val="18"/>
                <w:szCs w:val="18"/>
              </w:rPr>
              <w:t>Desarrollo</w:t>
            </w:r>
          </w:p>
        </w:tc>
      </w:tr>
      <w:tr w:rsidR="004D7485" w:rsidRPr="00B34289" w14:paraId="7EA87932" w14:textId="77777777" w:rsidTr="00D02129">
        <w:trPr>
          <w:trHeight w:val="553"/>
        </w:trPr>
        <w:tc>
          <w:tcPr>
            <w:tcW w:w="2972" w:type="dxa"/>
            <w:vAlign w:val="center"/>
          </w:tcPr>
          <w:p w14:paraId="679F646F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Ambiente destino (Ruta y Descripción de Ambiente)</w:t>
            </w:r>
          </w:p>
        </w:tc>
        <w:tc>
          <w:tcPr>
            <w:tcW w:w="6946" w:type="dxa"/>
            <w:vAlign w:val="center"/>
          </w:tcPr>
          <w:p w14:paraId="68DCEE22" w14:textId="73629534" w:rsidR="004D7485" w:rsidRPr="00B34289" w:rsidRDefault="004D7485" w:rsidP="00AF6601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sz w:val="18"/>
                <w:szCs w:val="18"/>
              </w:rPr>
              <w:t xml:space="preserve"> </w:t>
            </w:r>
            <w:r w:rsidR="00AF6601">
              <w:rPr>
                <w:rFonts w:eastAsia="Calibri"/>
                <w:sz w:val="18"/>
                <w:szCs w:val="18"/>
              </w:rPr>
              <w:t>Calidad, Master-</w:t>
            </w:r>
            <w:proofErr w:type="spellStart"/>
            <w:r w:rsidR="00AF6601">
              <w:rPr>
                <w:rFonts w:eastAsia="Calibri"/>
                <w:sz w:val="18"/>
                <w:szCs w:val="18"/>
              </w:rPr>
              <w:t>rc</w:t>
            </w:r>
            <w:proofErr w:type="spellEnd"/>
            <w:r w:rsidR="00AF6601">
              <w:rPr>
                <w:rFonts w:eastAsia="Calibri"/>
                <w:sz w:val="18"/>
                <w:szCs w:val="18"/>
              </w:rPr>
              <w:t xml:space="preserve"> y Master</w:t>
            </w:r>
          </w:p>
        </w:tc>
      </w:tr>
      <w:tr w:rsidR="004D7485" w:rsidRPr="00B34289" w14:paraId="79EE8A74" w14:textId="77777777" w:rsidTr="00D02129">
        <w:trPr>
          <w:trHeight w:val="560"/>
        </w:trPr>
        <w:tc>
          <w:tcPr>
            <w:tcW w:w="2972" w:type="dxa"/>
            <w:vAlign w:val="center"/>
          </w:tcPr>
          <w:p w14:paraId="203E741E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Gestor de base de datos (Nombre y versión)</w:t>
            </w:r>
          </w:p>
        </w:tc>
        <w:tc>
          <w:tcPr>
            <w:tcW w:w="6946" w:type="dxa"/>
            <w:vAlign w:val="center"/>
          </w:tcPr>
          <w:p w14:paraId="16F96D9B" w14:textId="694BD705" w:rsidR="004D7485" w:rsidRPr="00B34289" w:rsidRDefault="00B43276" w:rsidP="00AF660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MySQL</w:t>
            </w:r>
          </w:p>
        </w:tc>
      </w:tr>
      <w:tr w:rsidR="004D7485" w:rsidRPr="00B34289" w14:paraId="366C1F55" w14:textId="77777777" w:rsidTr="00D02129">
        <w:trPr>
          <w:trHeight w:val="555"/>
        </w:trPr>
        <w:tc>
          <w:tcPr>
            <w:tcW w:w="2972" w:type="dxa"/>
            <w:vAlign w:val="center"/>
          </w:tcPr>
          <w:p w14:paraId="4F42785B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Lenguaje de programación (Nombre y versión)</w:t>
            </w:r>
          </w:p>
        </w:tc>
        <w:tc>
          <w:tcPr>
            <w:tcW w:w="6946" w:type="dxa"/>
            <w:vAlign w:val="center"/>
          </w:tcPr>
          <w:p w14:paraId="44100A68" w14:textId="77777777" w:rsidR="004D7485" w:rsidRPr="00B34289" w:rsidRDefault="004D7485" w:rsidP="00523BB2">
            <w:pPr>
              <w:rPr>
                <w:rFonts w:eastAsia="Calibri"/>
                <w:sz w:val="18"/>
                <w:szCs w:val="18"/>
              </w:rPr>
            </w:pPr>
            <w:r w:rsidRPr="00B34289">
              <w:rPr>
                <w:rFonts w:eastAsia="Calibri"/>
                <w:sz w:val="18"/>
                <w:szCs w:val="18"/>
              </w:rPr>
              <w:t>PHP 8</w:t>
            </w:r>
          </w:p>
        </w:tc>
      </w:tr>
      <w:tr w:rsidR="004D7485" w:rsidRPr="00B34289" w14:paraId="29A820D0" w14:textId="77777777" w:rsidTr="00526AAA">
        <w:trPr>
          <w:trHeight w:val="363"/>
        </w:trPr>
        <w:tc>
          <w:tcPr>
            <w:tcW w:w="2972" w:type="dxa"/>
            <w:vAlign w:val="center"/>
          </w:tcPr>
          <w:p w14:paraId="6CFADAC4" w14:textId="77777777" w:rsidR="004D7485" w:rsidRPr="00E04BE7" w:rsidRDefault="004D7485" w:rsidP="00523BB2">
            <w:pPr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Versión del sistema</w:t>
            </w:r>
          </w:p>
        </w:tc>
        <w:tc>
          <w:tcPr>
            <w:tcW w:w="6946" w:type="dxa"/>
            <w:vAlign w:val="center"/>
          </w:tcPr>
          <w:p w14:paraId="6EA777B4" w14:textId="0A80C32B" w:rsidR="004D7485" w:rsidRPr="00B34289" w:rsidRDefault="004D7485" w:rsidP="00523BB2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1FF9F1C" w14:textId="3D826976" w:rsidR="004D7485" w:rsidRDefault="004D7485" w:rsidP="004D7485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4270DA" w:rsidRPr="00B34289" w14:paraId="55A5D890" w14:textId="77777777" w:rsidTr="00014FCD">
        <w:trPr>
          <w:trHeight w:val="483"/>
        </w:trPr>
        <w:tc>
          <w:tcPr>
            <w:tcW w:w="9962" w:type="dxa"/>
            <w:shd w:val="clear" w:color="auto" w:fill="002060"/>
            <w:vAlign w:val="center"/>
          </w:tcPr>
          <w:p w14:paraId="5AF7207A" w14:textId="6D8A3658" w:rsidR="004270DA" w:rsidRPr="00B34289" w:rsidRDefault="00EC388F" w:rsidP="00014FCD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EC388F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Ejecución del cambio (Describa paso a paso las actividades a ejecutar  correspondientes a este ítem):</w:t>
            </w:r>
          </w:p>
        </w:tc>
      </w:tr>
    </w:tbl>
    <w:p w14:paraId="5671E9E6" w14:textId="28CF340E" w:rsidR="004270DA" w:rsidRDefault="004270DA" w:rsidP="004270DA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97"/>
        <w:gridCol w:w="5068"/>
        <w:gridCol w:w="3196"/>
        <w:gridCol w:w="1078"/>
      </w:tblGrid>
      <w:tr w:rsidR="004F37E3" w:rsidRPr="00B34289" w14:paraId="09D3A4B2" w14:textId="77777777" w:rsidTr="00622F57">
        <w:tc>
          <w:tcPr>
            <w:tcW w:w="597" w:type="dxa"/>
            <w:vAlign w:val="center"/>
          </w:tcPr>
          <w:p w14:paraId="2C453067" w14:textId="77777777" w:rsidR="004F37E3" w:rsidRPr="00E04BE7" w:rsidRDefault="004F37E3" w:rsidP="00014FCD">
            <w:pPr>
              <w:jc w:val="center"/>
              <w:rPr>
                <w:rFonts w:eastAsia="Calibri"/>
                <w:color w:val="002060"/>
                <w:sz w:val="16"/>
                <w:szCs w:val="16"/>
              </w:rPr>
            </w:pPr>
            <w:r w:rsidRPr="00E04BE7">
              <w:rPr>
                <w:rFonts w:eastAsia="Calibri"/>
                <w:color w:val="002060"/>
                <w:sz w:val="16"/>
                <w:szCs w:val="16"/>
              </w:rPr>
              <w:t>Ítem</w:t>
            </w:r>
          </w:p>
        </w:tc>
        <w:tc>
          <w:tcPr>
            <w:tcW w:w="5068" w:type="dxa"/>
            <w:vAlign w:val="center"/>
          </w:tcPr>
          <w:p w14:paraId="755E9FC7" w14:textId="329F0478" w:rsidR="004F37E3" w:rsidRPr="00B34289" w:rsidRDefault="002A4493" w:rsidP="00622F5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2A4493">
              <w:rPr>
                <w:rFonts w:eastAsia="Calibri"/>
                <w:color w:val="002060"/>
                <w:sz w:val="18"/>
                <w:szCs w:val="18"/>
              </w:rPr>
              <w:t>Archivos / Tablas / Api / Módulos / Servidor / Servicio / Configuración a Modificar o Agregar</w:t>
            </w:r>
          </w:p>
        </w:tc>
        <w:tc>
          <w:tcPr>
            <w:tcW w:w="3196" w:type="dxa"/>
            <w:vAlign w:val="center"/>
          </w:tcPr>
          <w:p w14:paraId="4A24969E" w14:textId="77777777" w:rsidR="004F37E3" w:rsidRPr="00B34289" w:rsidRDefault="004F37E3" w:rsidP="00014FCD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Responsable(s)</w:t>
            </w:r>
          </w:p>
        </w:tc>
        <w:tc>
          <w:tcPr>
            <w:tcW w:w="1078" w:type="dxa"/>
            <w:vAlign w:val="center"/>
          </w:tcPr>
          <w:p w14:paraId="78B31904" w14:textId="77777777" w:rsidR="004F37E3" w:rsidRPr="00B34289" w:rsidRDefault="004F37E3" w:rsidP="00014FCD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Tiempo Estimado</w:t>
            </w:r>
          </w:p>
        </w:tc>
      </w:tr>
      <w:tr w:rsidR="004F37E3" w:rsidRPr="00B34289" w14:paraId="38E8F2B8" w14:textId="77777777" w:rsidTr="00487596">
        <w:trPr>
          <w:trHeight w:val="416"/>
        </w:trPr>
        <w:tc>
          <w:tcPr>
            <w:tcW w:w="597" w:type="dxa"/>
            <w:vAlign w:val="center"/>
          </w:tcPr>
          <w:p w14:paraId="1761E60E" w14:textId="77777777" w:rsidR="004F37E3" w:rsidRPr="00E04BE7" w:rsidRDefault="004F37E3" w:rsidP="00014FCD">
            <w:pPr>
              <w:jc w:val="center"/>
              <w:rPr>
                <w:rFonts w:eastAsia="Calibri"/>
                <w:sz w:val="16"/>
                <w:szCs w:val="16"/>
              </w:rPr>
            </w:pPr>
            <w:r w:rsidRPr="00E04BE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068" w:type="dxa"/>
            <w:vAlign w:val="center"/>
          </w:tcPr>
          <w:p w14:paraId="1C9605DB" w14:textId="69C12892" w:rsidR="004F37E3" w:rsidRDefault="00AF6601" w:rsidP="00014FCD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AF6601">
              <w:rPr>
                <w:rFonts w:eastAsia="Calibri"/>
                <w:b/>
                <w:sz w:val="18"/>
                <w:szCs w:val="18"/>
              </w:rPr>
              <w:t>Ambiente de Calidad</w:t>
            </w:r>
          </w:p>
          <w:p w14:paraId="250BBE89" w14:textId="77777777" w:rsidR="0083175E" w:rsidRDefault="0083175E" w:rsidP="00014FCD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6355E128" w14:textId="13B6C7DC" w:rsidR="00B43276" w:rsidRDefault="00B43276" w:rsidP="00014FCD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Realizar </w:t>
            </w:r>
            <w:proofErr w:type="spellStart"/>
            <w:r>
              <w:rPr>
                <w:rFonts w:eastAsia="Calibri"/>
                <w:sz w:val="18"/>
                <w:szCs w:val="18"/>
              </w:rPr>
              <w:t>merge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de la rama de calidad:</w:t>
            </w:r>
          </w:p>
          <w:p w14:paraId="5C5009F9" w14:textId="77777777" w:rsidR="00B43276" w:rsidRPr="007D03F2" w:rsidRDefault="00B43276" w:rsidP="00014FCD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21C37311" w14:textId="2CB30037" w:rsidR="00AF6601" w:rsidRPr="00B34289" w:rsidRDefault="00582601" w:rsidP="00582601">
            <w:pPr>
              <w:jc w:val="both"/>
              <w:rPr>
                <w:rFonts w:eastAsia="Calibri"/>
                <w:sz w:val="18"/>
                <w:szCs w:val="18"/>
              </w:rPr>
            </w:pPr>
            <w:hyperlink r:id="rId11" w:history="1">
              <w:r w:rsidRPr="000F38CB">
                <w:rPr>
                  <w:rStyle w:val="Hipervnculo"/>
                  <w:rFonts w:eastAsia="Calibri"/>
                  <w:sz w:val="18"/>
                  <w:szCs w:val="18"/>
                </w:rPr>
                <w:t>http://172.16.32.109/tesoro/internetbanking/-/merge_requests/2290</w:t>
              </w:r>
            </w:hyperlink>
          </w:p>
        </w:tc>
        <w:tc>
          <w:tcPr>
            <w:tcW w:w="3196" w:type="dxa"/>
            <w:vAlign w:val="center"/>
          </w:tcPr>
          <w:p w14:paraId="62220DB1" w14:textId="23A89A4B" w:rsidR="004F37E3" w:rsidRPr="00B34289" w:rsidRDefault="00AF6601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lastRenderedPageBreak/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078" w:type="dxa"/>
            <w:vAlign w:val="center"/>
          </w:tcPr>
          <w:p w14:paraId="4F743A2F" w14:textId="43C35241" w:rsidR="004F37E3" w:rsidRPr="00B34289" w:rsidRDefault="001D389D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1hr</w:t>
            </w:r>
          </w:p>
        </w:tc>
      </w:tr>
      <w:tr w:rsidR="002D4BBE" w:rsidRPr="00B34289" w14:paraId="2C639A9A" w14:textId="77777777" w:rsidTr="00622F57">
        <w:trPr>
          <w:trHeight w:val="800"/>
        </w:trPr>
        <w:tc>
          <w:tcPr>
            <w:tcW w:w="597" w:type="dxa"/>
            <w:vAlign w:val="center"/>
          </w:tcPr>
          <w:p w14:paraId="235DD300" w14:textId="20AE72AB" w:rsidR="002D4BBE" w:rsidRPr="00E04BE7" w:rsidRDefault="002D4BBE" w:rsidP="00014FC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068" w:type="dxa"/>
            <w:vAlign w:val="center"/>
          </w:tcPr>
          <w:p w14:paraId="46E4FF79" w14:textId="51931C18" w:rsidR="000D2C25" w:rsidRDefault="000D2C25" w:rsidP="000D2C25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AF6601">
              <w:rPr>
                <w:rFonts w:eastAsia="Calibri"/>
                <w:b/>
                <w:sz w:val="18"/>
                <w:szCs w:val="18"/>
              </w:rPr>
              <w:t xml:space="preserve">Ambiente de </w:t>
            </w:r>
            <w:r>
              <w:rPr>
                <w:rFonts w:eastAsia="Calibri"/>
                <w:b/>
                <w:sz w:val="18"/>
                <w:szCs w:val="18"/>
              </w:rPr>
              <w:t>Master-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rc</w:t>
            </w:r>
            <w:proofErr w:type="spellEnd"/>
            <w:r w:rsidR="00487596">
              <w:rPr>
                <w:rFonts w:eastAsia="Calibri"/>
                <w:b/>
                <w:sz w:val="18"/>
                <w:szCs w:val="18"/>
              </w:rPr>
              <w:t>.</w:t>
            </w:r>
          </w:p>
          <w:p w14:paraId="5143B68C" w14:textId="77777777" w:rsidR="00582601" w:rsidRDefault="00582601" w:rsidP="000D2C25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CF8456C" w14:textId="6A1C0DA1" w:rsidR="000D2C25" w:rsidRDefault="000D2C25" w:rsidP="000D2C25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Realizar </w:t>
            </w:r>
            <w:proofErr w:type="spellStart"/>
            <w:r>
              <w:rPr>
                <w:rFonts w:eastAsia="Calibri"/>
                <w:sz w:val="18"/>
                <w:szCs w:val="18"/>
              </w:rPr>
              <w:t>merge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de la rama de master-</w:t>
            </w:r>
            <w:proofErr w:type="spellStart"/>
            <w:r>
              <w:rPr>
                <w:rFonts w:eastAsia="Calibri"/>
                <w:sz w:val="18"/>
                <w:szCs w:val="18"/>
              </w:rPr>
              <w:t>rc</w:t>
            </w:r>
            <w:proofErr w:type="spellEnd"/>
          </w:p>
          <w:p w14:paraId="28F3461E" w14:textId="77777777" w:rsidR="00AF6601" w:rsidRDefault="00AF6601" w:rsidP="00AF6601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530C526" w14:textId="76CB95D4" w:rsidR="002D4BBE" w:rsidRDefault="00582601" w:rsidP="00487596">
            <w:pPr>
              <w:jc w:val="both"/>
              <w:rPr>
                <w:rStyle w:val="Hipervnculo"/>
                <w:rFonts w:eastAsia="Calibri"/>
                <w:sz w:val="18"/>
                <w:szCs w:val="18"/>
              </w:rPr>
            </w:pPr>
            <w:hyperlink r:id="rId12" w:history="1">
              <w:r w:rsidRPr="000F38CB">
                <w:rPr>
                  <w:rStyle w:val="Hipervnculo"/>
                  <w:rFonts w:eastAsia="Calibri"/>
                  <w:sz w:val="18"/>
                  <w:szCs w:val="18"/>
                </w:rPr>
                <w:t>http://172.16.32.109/tesoro/internetbanking/-/merge_requests/2288</w:t>
              </w:r>
            </w:hyperlink>
          </w:p>
          <w:p w14:paraId="6174760C" w14:textId="02F4D234" w:rsidR="00487596" w:rsidRPr="00B34289" w:rsidRDefault="00487596" w:rsidP="00487596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4BE19C66" w14:textId="5FC1628D" w:rsidR="002D4BBE" w:rsidRPr="00B34289" w:rsidRDefault="00AF6601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078" w:type="dxa"/>
            <w:vAlign w:val="center"/>
          </w:tcPr>
          <w:p w14:paraId="2939E06E" w14:textId="1BD19B23" w:rsidR="002D4BBE" w:rsidRPr="00B34289" w:rsidRDefault="00AF6601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1hr</w:t>
            </w:r>
          </w:p>
        </w:tc>
      </w:tr>
      <w:tr w:rsidR="002D4BBE" w:rsidRPr="00B34289" w14:paraId="2474675F" w14:textId="77777777" w:rsidTr="00622F57">
        <w:trPr>
          <w:trHeight w:val="800"/>
        </w:trPr>
        <w:tc>
          <w:tcPr>
            <w:tcW w:w="597" w:type="dxa"/>
            <w:vAlign w:val="center"/>
          </w:tcPr>
          <w:p w14:paraId="3E7192AD" w14:textId="5F71C4B7" w:rsidR="002D4BBE" w:rsidRPr="00E04BE7" w:rsidRDefault="002D4BBE" w:rsidP="00014FC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068" w:type="dxa"/>
            <w:vAlign w:val="center"/>
          </w:tcPr>
          <w:p w14:paraId="75F04FC4" w14:textId="4CB63123" w:rsidR="00AF6601" w:rsidRPr="00AF6601" w:rsidRDefault="00AF6601" w:rsidP="00AF660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AF6601">
              <w:rPr>
                <w:rFonts w:eastAsia="Calibri"/>
                <w:b/>
                <w:sz w:val="18"/>
                <w:szCs w:val="18"/>
              </w:rPr>
              <w:t xml:space="preserve">Ambiente de </w:t>
            </w:r>
            <w:r>
              <w:rPr>
                <w:rFonts w:eastAsia="Calibri"/>
                <w:b/>
                <w:sz w:val="18"/>
                <w:szCs w:val="18"/>
              </w:rPr>
              <w:t>Master</w:t>
            </w:r>
          </w:p>
          <w:p w14:paraId="2019CC0A" w14:textId="458E4011" w:rsidR="000D2C25" w:rsidRDefault="000D2C25" w:rsidP="000D2C25">
            <w:pPr>
              <w:jc w:val="both"/>
              <w:rPr>
                <w:rFonts w:eastAsia="Calibri"/>
                <w:sz w:val="18"/>
                <w:szCs w:val="18"/>
                <w:lang w:val="es-ES"/>
              </w:rPr>
            </w:pPr>
          </w:p>
          <w:p w14:paraId="18B5551B" w14:textId="264C3234" w:rsidR="000D2C25" w:rsidRDefault="000D2C25" w:rsidP="000D2C25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Realizar </w:t>
            </w:r>
            <w:proofErr w:type="spellStart"/>
            <w:r>
              <w:rPr>
                <w:rFonts w:eastAsia="Calibri"/>
                <w:sz w:val="18"/>
                <w:szCs w:val="18"/>
              </w:rPr>
              <w:t>merge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de la rama de master</w:t>
            </w:r>
          </w:p>
          <w:p w14:paraId="0D0AA875" w14:textId="77777777" w:rsidR="00AF6601" w:rsidRDefault="00AF6601" w:rsidP="00AF6601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6CED54E9" w14:textId="62C6B218" w:rsidR="00AF6601" w:rsidRDefault="00582601" w:rsidP="00AF6601">
            <w:pPr>
              <w:jc w:val="both"/>
              <w:rPr>
                <w:rFonts w:eastAsia="Calibri"/>
                <w:sz w:val="18"/>
                <w:szCs w:val="18"/>
              </w:rPr>
            </w:pPr>
            <w:hyperlink r:id="rId13" w:history="1">
              <w:r w:rsidRPr="000F38CB">
                <w:rPr>
                  <w:rStyle w:val="Hipervnculo"/>
                  <w:rFonts w:eastAsia="Calibri"/>
                  <w:sz w:val="18"/>
                  <w:szCs w:val="18"/>
                </w:rPr>
                <w:t>http://172.16.32.109/tesoro/internetbanking/-/merge_requests/2289</w:t>
              </w:r>
            </w:hyperlink>
          </w:p>
          <w:p w14:paraId="2614D9AE" w14:textId="77777777" w:rsidR="002D4BBE" w:rsidRPr="00B34289" w:rsidRDefault="002D4BBE" w:rsidP="00014FCD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96" w:type="dxa"/>
            <w:vAlign w:val="center"/>
          </w:tcPr>
          <w:p w14:paraId="08EFB218" w14:textId="18EE972A" w:rsidR="002D4BBE" w:rsidRPr="00B34289" w:rsidRDefault="00AF6601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Misbeny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Salazar</w:t>
            </w:r>
          </w:p>
        </w:tc>
        <w:tc>
          <w:tcPr>
            <w:tcW w:w="1078" w:type="dxa"/>
            <w:vAlign w:val="center"/>
          </w:tcPr>
          <w:p w14:paraId="6E8FF9F0" w14:textId="211F64B1" w:rsidR="002D4BBE" w:rsidRPr="00B34289" w:rsidRDefault="00AF6601" w:rsidP="00014FC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1hr</w:t>
            </w:r>
          </w:p>
        </w:tc>
      </w:tr>
    </w:tbl>
    <w:p w14:paraId="7DC08D23" w14:textId="77777777" w:rsidR="00D4020F" w:rsidRDefault="00D4020F" w:rsidP="00D4020F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D4020F" w:rsidRPr="00B34289" w14:paraId="3CF3280D" w14:textId="77777777" w:rsidTr="007032B7">
        <w:trPr>
          <w:trHeight w:val="395"/>
        </w:trPr>
        <w:tc>
          <w:tcPr>
            <w:tcW w:w="9962" w:type="dxa"/>
            <w:shd w:val="clear" w:color="auto" w:fill="002060"/>
            <w:vAlign w:val="center"/>
          </w:tcPr>
          <w:p w14:paraId="5EF37598" w14:textId="0D13D490" w:rsidR="00D4020F" w:rsidRPr="00B34289" w:rsidRDefault="00D4020F" w:rsidP="007032B7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Impacto en Manuales de Usuarios Funcionales:</w:t>
            </w:r>
          </w:p>
        </w:tc>
      </w:tr>
    </w:tbl>
    <w:p w14:paraId="575460C6" w14:textId="77777777" w:rsidR="00D4020F" w:rsidRPr="008749B0" w:rsidRDefault="00D4020F" w:rsidP="00D4020F">
      <w:pPr>
        <w:jc w:val="both"/>
        <w:rPr>
          <w:rFonts w:eastAsia="Calibri"/>
          <w:sz w:val="8"/>
          <w:szCs w:val="8"/>
        </w:rPr>
      </w:pPr>
    </w:p>
    <w:p w14:paraId="189422A9" w14:textId="2BD0BC2F" w:rsidR="00D4020F" w:rsidRDefault="00D4020F" w:rsidP="00D4020F">
      <w:pPr>
        <w:pStyle w:val="Prrafodelista"/>
        <w:numPr>
          <w:ilvl w:val="0"/>
          <w:numId w:val="2"/>
        </w:numPr>
        <w:suppressAutoHyphens w:val="0"/>
        <w:spacing w:after="160" w:line="360" w:lineRule="auto"/>
        <w:ind w:left="426" w:hanging="284"/>
        <w:jc w:val="both"/>
        <w:rPr>
          <w:b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>¿El cambio en el sistema impacta el(los) Manual(es) de Usuario(s) Funcional(es)?</w:t>
      </w:r>
      <w:r w:rsidRPr="00D4020F">
        <w:rPr>
          <w:color w:val="002060"/>
          <w:sz w:val="18"/>
          <w:szCs w:val="18"/>
        </w:rPr>
        <w:t xml:space="preserve"> </w:t>
      </w:r>
      <w:proofErr w:type="gramStart"/>
      <w:r w:rsidRPr="00E56BE9">
        <w:rPr>
          <w:color w:val="000000" w:themeColor="text1"/>
          <w:sz w:val="18"/>
          <w:szCs w:val="18"/>
        </w:rPr>
        <w:t>[ ]</w:t>
      </w:r>
      <w:proofErr w:type="gramEnd"/>
      <w:r w:rsidRPr="00E56BE9">
        <w:rPr>
          <w:color w:val="000000" w:themeColor="text1"/>
          <w:sz w:val="18"/>
          <w:szCs w:val="18"/>
        </w:rPr>
        <w:t xml:space="preserve"> </w:t>
      </w:r>
      <w:r w:rsidRPr="00E56BE9">
        <w:rPr>
          <w:b/>
          <w:bCs/>
          <w:color w:val="000000" w:themeColor="text1"/>
          <w:sz w:val="18"/>
          <w:szCs w:val="18"/>
        </w:rPr>
        <w:t>Sí</w:t>
      </w:r>
      <w:r w:rsidRPr="00E56BE9">
        <w:rPr>
          <w:color w:val="000000" w:themeColor="text1"/>
          <w:sz w:val="18"/>
          <w:szCs w:val="18"/>
        </w:rPr>
        <w:t xml:space="preserve"> [</w:t>
      </w:r>
      <w:proofErr w:type="gramStart"/>
      <w:r w:rsidR="00AF6601">
        <w:rPr>
          <w:color w:val="000000" w:themeColor="text1"/>
          <w:sz w:val="18"/>
          <w:szCs w:val="18"/>
        </w:rPr>
        <w:t>X</w:t>
      </w:r>
      <w:r w:rsidRPr="00E56BE9">
        <w:rPr>
          <w:color w:val="000000" w:themeColor="text1"/>
          <w:sz w:val="18"/>
          <w:szCs w:val="18"/>
        </w:rPr>
        <w:t xml:space="preserve"> ]</w:t>
      </w:r>
      <w:proofErr w:type="gramEnd"/>
      <w:r w:rsidRPr="00E56BE9">
        <w:rPr>
          <w:color w:val="000000" w:themeColor="text1"/>
          <w:sz w:val="18"/>
          <w:szCs w:val="18"/>
        </w:rPr>
        <w:t xml:space="preserve"> </w:t>
      </w:r>
      <w:r w:rsidRPr="00E56BE9">
        <w:rPr>
          <w:b/>
          <w:bCs/>
          <w:color w:val="000000" w:themeColor="text1"/>
          <w:sz w:val="18"/>
          <w:szCs w:val="18"/>
        </w:rPr>
        <w:t>No</w:t>
      </w:r>
      <w:r w:rsidRPr="00E56BE9">
        <w:rPr>
          <w:b/>
          <w:color w:val="000000" w:themeColor="text1"/>
          <w:sz w:val="18"/>
          <w:szCs w:val="18"/>
        </w:rPr>
        <w:t xml:space="preserve"> </w:t>
      </w:r>
    </w:p>
    <w:p w14:paraId="53921502" w14:textId="4DF05906" w:rsidR="00D4020F" w:rsidRPr="0082495E" w:rsidRDefault="00D4020F" w:rsidP="00D4020F">
      <w:pPr>
        <w:pStyle w:val="Prrafodelista"/>
        <w:suppressAutoHyphens w:val="0"/>
        <w:spacing w:after="160" w:line="360" w:lineRule="auto"/>
        <w:ind w:left="426"/>
        <w:jc w:val="both"/>
        <w:rPr>
          <w:color w:val="000000" w:themeColor="text1"/>
          <w:sz w:val="18"/>
          <w:szCs w:val="18"/>
        </w:rPr>
      </w:pPr>
      <w:r w:rsidRPr="0082495E">
        <w:rPr>
          <w:color w:val="000000" w:themeColor="text1"/>
          <w:sz w:val="18"/>
          <w:szCs w:val="18"/>
        </w:rPr>
        <w:t>(Si la respuesta es '</w:t>
      </w:r>
      <w:r w:rsidRPr="0082495E">
        <w:rPr>
          <w:b/>
          <w:bCs/>
          <w:color w:val="000000" w:themeColor="text1"/>
          <w:sz w:val="18"/>
          <w:szCs w:val="18"/>
        </w:rPr>
        <w:t>No</w:t>
      </w:r>
      <w:r w:rsidRPr="0082495E">
        <w:rPr>
          <w:color w:val="000000" w:themeColor="text1"/>
          <w:sz w:val="18"/>
          <w:szCs w:val="18"/>
        </w:rPr>
        <w:t>', omita el resto de las preguntas)</w:t>
      </w:r>
    </w:p>
    <w:p w14:paraId="4E34805C" w14:textId="77777777" w:rsidR="00D4020F" w:rsidRDefault="00D4020F" w:rsidP="00D4020F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160" w:line="360" w:lineRule="auto"/>
        <w:ind w:hanging="578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Manual(es) de Usuario Afectado(s): </w:t>
      </w:r>
    </w:p>
    <w:p w14:paraId="05171379" w14:textId="4B386982" w:rsidR="00D4020F" w:rsidRPr="00D4020F" w:rsidRDefault="00D4020F" w:rsidP="00D4020F">
      <w:pPr>
        <w:suppressAutoHyphens w:val="0"/>
        <w:spacing w:after="160" w:line="360" w:lineRule="auto"/>
        <w:ind w:firstLine="426"/>
        <w:jc w:val="both"/>
        <w:rPr>
          <w:b/>
          <w:bCs/>
          <w:color w:val="002060"/>
          <w:sz w:val="18"/>
          <w:szCs w:val="18"/>
        </w:rPr>
      </w:pPr>
      <w:r w:rsidRPr="00D4020F">
        <w:rPr>
          <w:color w:val="002060"/>
          <w:sz w:val="18"/>
          <w:szCs w:val="18"/>
        </w:rPr>
        <w:t>[</w:t>
      </w:r>
      <w:r w:rsidRPr="00E56BE9">
        <w:rPr>
          <w:color w:val="000000" w:themeColor="text1"/>
          <w:sz w:val="18"/>
          <w:szCs w:val="18"/>
        </w:rPr>
        <w:t>Ej.: Manual de Usuario - Módulo de Facturación, Guía Rápida - Gestión de Pedidos]</w:t>
      </w:r>
    </w:p>
    <w:p w14:paraId="06E8C356" w14:textId="77777777" w:rsidR="00D4020F" w:rsidRDefault="00D4020F" w:rsidP="00D4020F">
      <w:pPr>
        <w:numPr>
          <w:ilvl w:val="0"/>
          <w:numId w:val="1"/>
        </w:numPr>
        <w:tabs>
          <w:tab w:val="clear" w:pos="720"/>
          <w:tab w:val="num" w:pos="1418"/>
        </w:tabs>
        <w:suppressAutoHyphens w:val="0"/>
        <w:spacing w:after="160" w:line="360" w:lineRule="auto"/>
        <w:ind w:left="426" w:hanging="284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Sección(es) / Módulo(s) Específico(s) Afectado(s) en el Manual: </w:t>
      </w:r>
    </w:p>
    <w:p w14:paraId="3CBACF84" w14:textId="09045976" w:rsidR="00D4020F" w:rsidRPr="00E56BE9" w:rsidRDefault="00D4020F" w:rsidP="00D4020F">
      <w:pPr>
        <w:suppressAutoHyphens w:val="0"/>
        <w:spacing w:after="160" w:line="360" w:lineRule="auto"/>
        <w:ind w:left="426"/>
        <w:jc w:val="both"/>
        <w:rPr>
          <w:b/>
          <w:bCs/>
          <w:color w:val="000000" w:themeColor="text1"/>
          <w:sz w:val="18"/>
          <w:szCs w:val="18"/>
        </w:rPr>
      </w:pPr>
      <w:r w:rsidRPr="00E56BE9">
        <w:rPr>
          <w:color w:val="000000" w:themeColor="text1"/>
          <w:sz w:val="18"/>
          <w:szCs w:val="18"/>
        </w:rPr>
        <w:t>[Indicar las secciones o flujos específicos del manual que requieren actualización. Ej.: "Capítulo 3: Creación de Facturas - Subsección 3.2.1"]</w:t>
      </w:r>
    </w:p>
    <w:p w14:paraId="26BCF123" w14:textId="77777777" w:rsidR="00D4020F" w:rsidRDefault="00D4020F" w:rsidP="00D4020F">
      <w:pPr>
        <w:numPr>
          <w:ilvl w:val="0"/>
          <w:numId w:val="1"/>
        </w:numPr>
        <w:tabs>
          <w:tab w:val="clear" w:pos="720"/>
          <w:tab w:val="num" w:pos="1418"/>
        </w:tabs>
        <w:suppressAutoHyphens w:val="0"/>
        <w:spacing w:after="160" w:line="360" w:lineRule="auto"/>
        <w:ind w:left="426" w:hanging="284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Descripción del Cambio Requerido en el Manual: </w:t>
      </w:r>
    </w:p>
    <w:p w14:paraId="57B9096F" w14:textId="77AC4416" w:rsidR="00D4020F" w:rsidRPr="00E56BE9" w:rsidRDefault="00D4020F" w:rsidP="00D4020F">
      <w:pPr>
        <w:suppressAutoHyphens w:val="0"/>
        <w:spacing w:after="160" w:line="360" w:lineRule="auto"/>
        <w:ind w:left="426"/>
        <w:jc w:val="both"/>
        <w:rPr>
          <w:b/>
          <w:bCs/>
          <w:color w:val="000000" w:themeColor="text1"/>
          <w:sz w:val="18"/>
          <w:szCs w:val="18"/>
        </w:rPr>
      </w:pPr>
      <w:r w:rsidRPr="00E56BE9">
        <w:rPr>
          <w:color w:val="000000" w:themeColor="text1"/>
          <w:sz w:val="18"/>
          <w:szCs w:val="18"/>
        </w:rPr>
        <w:t>[Detallar qué información debe ser modificada, añadida o eliminada en el manual para reflejar el cambio en el sistema.]</w:t>
      </w:r>
    </w:p>
    <w:p w14:paraId="0BD88EFF" w14:textId="0A12434E" w:rsidR="00D4020F" w:rsidRPr="00D4020F" w:rsidRDefault="00D4020F" w:rsidP="00D4020F">
      <w:pPr>
        <w:numPr>
          <w:ilvl w:val="0"/>
          <w:numId w:val="1"/>
        </w:numPr>
        <w:tabs>
          <w:tab w:val="clear" w:pos="720"/>
          <w:tab w:val="num" w:pos="1418"/>
        </w:tabs>
        <w:suppressAutoHyphens w:val="0"/>
        <w:spacing w:after="160" w:line="360" w:lineRule="auto"/>
        <w:ind w:left="426" w:hanging="284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Versión Actual del Manual (antes de la actualización): </w:t>
      </w:r>
      <w:r w:rsidRPr="00E56BE9">
        <w:rPr>
          <w:color w:val="000000" w:themeColor="text1"/>
          <w:sz w:val="18"/>
          <w:szCs w:val="18"/>
        </w:rPr>
        <w:t>[Ej.: v3.0]</w:t>
      </w:r>
    </w:p>
    <w:p w14:paraId="2D0C947B" w14:textId="52706B9D" w:rsidR="00D4020F" w:rsidRPr="00D4020F" w:rsidRDefault="00D4020F" w:rsidP="00D4020F">
      <w:pPr>
        <w:numPr>
          <w:ilvl w:val="0"/>
          <w:numId w:val="1"/>
        </w:numPr>
        <w:tabs>
          <w:tab w:val="clear" w:pos="720"/>
          <w:tab w:val="num" w:pos="1418"/>
        </w:tabs>
        <w:suppressAutoHyphens w:val="0"/>
        <w:spacing w:after="160" w:line="360" w:lineRule="auto"/>
        <w:ind w:left="426" w:hanging="284"/>
        <w:jc w:val="both"/>
        <w:rPr>
          <w:b/>
          <w:bCs/>
          <w:color w:val="002060"/>
          <w:sz w:val="18"/>
          <w:szCs w:val="18"/>
        </w:rPr>
      </w:pPr>
      <w:r w:rsidRPr="00D4020F">
        <w:rPr>
          <w:b/>
          <w:bCs/>
          <w:color w:val="002060"/>
          <w:sz w:val="18"/>
          <w:szCs w:val="18"/>
        </w:rPr>
        <w:t xml:space="preserve">Nueva Versión del Manual (después de la actualización): </w:t>
      </w:r>
      <w:r w:rsidRPr="00E56BE9">
        <w:rPr>
          <w:color w:val="000000" w:themeColor="text1"/>
          <w:sz w:val="18"/>
          <w:szCs w:val="18"/>
        </w:rPr>
        <w:t>[Ej.: v3.1]</w:t>
      </w:r>
    </w:p>
    <w:p w14:paraId="4D89576F" w14:textId="77777777" w:rsidR="00D4020F" w:rsidRDefault="00D4020F" w:rsidP="00AA2E0E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D4020F" w:rsidRPr="00B34289" w14:paraId="1E3326FB" w14:textId="77777777" w:rsidTr="007032B7">
        <w:trPr>
          <w:trHeight w:val="395"/>
        </w:trPr>
        <w:tc>
          <w:tcPr>
            <w:tcW w:w="9962" w:type="dxa"/>
            <w:shd w:val="clear" w:color="auto" w:fill="002060"/>
            <w:vAlign w:val="center"/>
          </w:tcPr>
          <w:p w14:paraId="1592076A" w14:textId="77777777" w:rsidR="00D4020F" w:rsidRPr="00B34289" w:rsidRDefault="00D4020F" w:rsidP="007032B7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Responsable(s) por la empresa:</w:t>
            </w:r>
          </w:p>
        </w:tc>
      </w:tr>
    </w:tbl>
    <w:p w14:paraId="2B6B2AE0" w14:textId="77777777" w:rsidR="00D4020F" w:rsidRPr="008749B0" w:rsidRDefault="00D4020F" w:rsidP="00D4020F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0"/>
        <w:gridCol w:w="1814"/>
        <w:gridCol w:w="2835"/>
        <w:gridCol w:w="2460"/>
      </w:tblGrid>
      <w:tr w:rsidR="00D4020F" w:rsidRPr="00B34289" w14:paraId="13060D37" w14:textId="77777777" w:rsidTr="007032B7">
        <w:trPr>
          <w:trHeight w:val="460"/>
        </w:trPr>
        <w:tc>
          <w:tcPr>
            <w:tcW w:w="2830" w:type="dxa"/>
            <w:vAlign w:val="center"/>
          </w:tcPr>
          <w:p w14:paraId="495895FC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Área</w:t>
            </w:r>
          </w:p>
        </w:tc>
        <w:tc>
          <w:tcPr>
            <w:tcW w:w="1814" w:type="dxa"/>
            <w:vAlign w:val="center"/>
          </w:tcPr>
          <w:p w14:paraId="667ED0BE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Representante</w:t>
            </w:r>
          </w:p>
        </w:tc>
        <w:tc>
          <w:tcPr>
            <w:tcW w:w="2835" w:type="dxa"/>
            <w:vAlign w:val="center"/>
          </w:tcPr>
          <w:p w14:paraId="2A1AEDF4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Contacto</w:t>
            </w:r>
          </w:p>
        </w:tc>
        <w:tc>
          <w:tcPr>
            <w:tcW w:w="2460" w:type="dxa"/>
            <w:vAlign w:val="center"/>
          </w:tcPr>
          <w:p w14:paraId="662776D1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Firma</w:t>
            </w:r>
          </w:p>
        </w:tc>
      </w:tr>
      <w:tr w:rsidR="00D4020F" w:rsidRPr="00B34289" w14:paraId="52B6F527" w14:textId="77777777" w:rsidTr="007032B7">
        <w:trPr>
          <w:trHeight w:val="315"/>
        </w:trPr>
        <w:tc>
          <w:tcPr>
            <w:tcW w:w="2830" w:type="dxa"/>
            <w:vAlign w:val="center"/>
          </w:tcPr>
          <w:p w14:paraId="6A35AFEC" w14:textId="56BB3B5A" w:rsidR="00D4020F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Coordinación de Proyectos</w:t>
            </w:r>
          </w:p>
        </w:tc>
        <w:tc>
          <w:tcPr>
            <w:tcW w:w="1814" w:type="dxa"/>
            <w:vAlign w:val="center"/>
          </w:tcPr>
          <w:p w14:paraId="28AAF2BD" w14:textId="0AFF97FA" w:rsidR="00D4020F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Rosselys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Contreras</w:t>
            </w:r>
          </w:p>
        </w:tc>
        <w:tc>
          <w:tcPr>
            <w:tcW w:w="2835" w:type="dxa"/>
            <w:vAlign w:val="center"/>
          </w:tcPr>
          <w:p w14:paraId="412EF5C1" w14:textId="47C77758" w:rsidR="00D4020F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  <w:hyperlink r:id="rId14" w:history="1">
              <w:r w:rsidRPr="00E95219">
                <w:rPr>
                  <w:rStyle w:val="Hipervnculo"/>
                  <w:rFonts w:eastAsia="Calibri"/>
                  <w:sz w:val="16"/>
                  <w:szCs w:val="16"/>
                </w:rPr>
                <w:t>rcontreras@ks2.tech</w:t>
              </w:r>
            </w:hyperlink>
          </w:p>
        </w:tc>
        <w:tc>
          <w:tcPr>
            <w:tcW w:w="2460" w:type="dxa"/>
            <w:vAlign w:val="center"/>
          </w:tcPr>
          <w:p w14:paraId="4196D6B0" w14:textId="77777777" w:rsidR="00D4020F" w:rsidRPr="00B34289" w:rsidRDefault="00D4020F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020F" w:rsidRPr="00B34289" w14:paraId="58FC5682" w14:textId="77777777" w:rsidTr="007032B7">
        <w:trPr>
          <w:trHeight w:val="277"/>
        </w:trPr>
        <w:tc>
          <w:tcPr>
            <w:tcW w:w="2830" w:type="dxa"/>
            <w:vAlign w:val="center"/>
          </w:tcPr>
          <w:p w14:paraId="4FE7C37E" w14:textId="0859ED7C" w:rsidR="00D4020F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Coordinación de Infraestructura</w:t>
            </w:r>
          </w:p>
        </w:tc>
        <w:tc>
          <w:tcPr>
            <w:tcW w:w="1814" w:type="dxa"/>
            <w:vAlign w:val="center"/>
          </w:tcPr>
          <w:p w14:paraId="094388F3" w14:textId="306A5FAF" w:rsidR="00D4020F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Jeagni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Sánchez</w:t>
            </w:r>
          </w:p>
        </w:tc>
        <w:tc>
          <w:tcPr>
            <w:tcW w:w="2835" w:type="dxa"/>
            <w:vAlign w:val="center"/>
          </w:tcPr>
          <w:p w14:paraId="7EE99363" w14:textId="55572487" w:rsidR="00D4020F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  <w:hyperlink r:id="rId15" w:history="1">
              <w:r w:rsidRPr="00E95219">
                <w:rPr>
                  <w:rStyle w:val="Hipervnculo"/>
                  <w:rFonts w:eastAsia="Calibri"/>
                  <w:sz w:val="16"/>
                  <w:szCs w:val="16"/>
                </w:rPr>
                <w:t>jsanchez@ks2.tech</w:t>
              </w:r>
            </w:hyperlink>
          </w:p>
        </w:tc>
        <w:tc>
          <w:tcPr>
            <w:tcW w:w="2460" w:type="dxa"/>
            <w:vAlign w:val="center"/>
          </w:tcPr>
          <w:p w14:paraId="61C8373F" w14:textId="77777777" w:rsidR="00D4020F" w:rsidRPr="00B34289" w:rsidRDefault="00D4020F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4020F" w:rsidRPr="00B34289" w14:paraId="7A03A53D" w14:textId="77777777" w:rsidTr="007032B7">
        <w:trPr>
          <w:trHeight w:val="269"/>
        </w:trPr>
        <w:tc>
          <w:tcPr>
            <w:tcW w:w="2830" w:type="dxa"/>
            <w:vAlign w:val="center"/>
          </w:tcPr>
          <w:p w14:paraId="638FA545" w14:textId="77777777" w:rsidR="00D4020F" w:rsidRPr="00B34289" w:rsidRDefault="00D4020F" w:rsidP="007032B7">
            <w:pPr>
              <w:rPr>
                <w:rFonts w:eastAsia="Calibri"/>
                <w:sz w:val="16"/>
                <w:szCs w:val="16"/>
              </w:rPr>
            </w:pPr>
            <w:r w:rsidRPr="00B34289">
              <w:rPr>
                <w:rFonts w:eastAsia="Calibri"/>
                <w:sz w:val="16"/>
                <w:szCs w:val="16"/>
              </w:rPr>
              <w:t xml:space="preserve">Coordinador de Seguridad </w:t>
            </w:r>
          </w:p>
        </w:tc>
        <w:tc>
          <w:tcPr>
            <w:tcW w:w="1814" w:type="dxa"/>
            <w:vAlign w:val="center"/>
          </w:tcPr>
          <w:p w14:paraId="18C4456D" w14:textId="77777777" w:rsidR="00D4020F" w:rsidRPr="00B34289" w:rsidRDefault="00D4020F" w:rsidP="007032B7">
            <w:pPr>
              <w:rPr>
                <w:rFonts w:eastAsia="Calibri"/>
                <w:sz w:val="16"/>
                <w:szCs w:val="16"/>
              </w:rPr>
            </w:pPr>
            <w:r w:rsidRPr="00B34289">
              <w:rPr>
                <w:rFonts w:eastAsia="Calibri"/>
                <w:sz w:val="16"/>
                <w:szCs w:val="16"/>
              </w:rPr>
              <w:t>Luis Medina</w:t>
            </w:r>
          </w:p>
        </w:tc>
        <w:tc>
          <w:tcPr>
            <w:tcW w:w="2835" w:type="dxa"/>
            <w:vAlign w:val="center"/>
          </w:tcPr>
          <w:p w14:paraId="3CA815A7" w14:textId="298DE15B" w:rsidR="00D4020F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  <w:hyperlink r:id="rId16" w:history="1">
              <w:r w:rsidRPr="00E95219">
                <w:rPr>
                  <w:rStyle w:val="Hipervnculo"/>
                  <w:rFonts w:eastAsia="Calibri"/>
                  <w:sz w:val="16"/>
                  <w:szCs w:val="16"/>
                </w:rPr>
                <w:t>lmedina@ks2.tech</w:t>
              </w:r>
            </w:hyperlink>
          </w:p>
        </w:tc>
        <w:tc>
          <w:tcPr>
            <w:tcW w:w="2460" w:type="dxa"/>
            <w:vAlign w:val="center"/>
          </w:tcPr>
          <w:p w14:paraId="17538435" w14:textId="77777777" w:rsidR="00D4020F" w:rsidRPr="00B34289" w:rsidRDefault="00D4020F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66232" w:rsidRPr="00B34289" w14:paraId="534FEFC1" w14:textId="77777777" w:rsidTr="007032B7">
        <w:trPr>
          <w:trHeight w:val="269"/>
        </w:trPr>
        <w:tc>
          <w:tcPr>
            <w:tcW w:w="2830" w:type="dxa"/>
            <w:vAlign w:val="center"/>
          </w:tcPr>
          <w:p w14:paraId="64BE5677" w14:textId="77777777" w:rsidR="00266232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5080BB6" w14:textId="77777777" w:rsidR="00266232" w:rsidRPr="00B34289" w:rsidRDefault="00266232" w:rsidP="007032B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0B64851" w14:textId="77777777" w:rsidR="00266232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14:paraId="7C01275C" w14:textId="77777777" w:rsidR="00266232" w:rsidRPr="00B34289" w:rsidRDefault="00266232" w:rsidP="007032B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2B6CA77E" w14:textId="77777777" w:rsidR="00D4020F" w:rsidRPr="001E313D" w:rsidRDefault="00D4020F" w:rsidP="00D4020F">
      <w:pPr>
        <w:jc w:val="both"/>
        <w:rPr>
          <w:rFonts w:eastAsia="Calibri"/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962"/>
      </w:tblGrid>
      <w:tr w:rsidR="00D4020F" w:rsidRPr="00B34289" w14:paraId="13694DD3" w14:textId="77777777" w:rsidTr="007032B7">
        <w:trPr>
          <w:trHeight w:val="389"/>
        </w:trPr>
        <w:tc>
          <w:tcPr>
            <w:tcW w:w="9962" w:type="dxa"/>
            <w:shd w:val="clear" w:color="auto" w:fill="002060"/>
            <w:vAlign w:val="center"/>
          </w:tcPr>
          <w:p w14:paraId="0262627F" w14:textId="77777777" w:rsidR="00D4020F" w:rsidRPr="00B34289" w:rsidRDefault="00D4020F" w:rsidP="007032B7">
            <w:pPr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B34289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Autorización del cliente:</w:t>
            </w:r>
          </w:p>
        </w:tc>
      </w:tr>
    </w:tbl>
    <w:p w14:paraId="49DB4729" w14:textId="77777777" w:rsidR="00D4020F" w:rsidRPr="008749B0" w:rsidRDefault="00D4020F" w:rsidP="00D4020F">
      <w:pPr>
        <w:jc w:val="both"/>
        <w:rPr>
          <w:rFonts w:eastAsia="Calibri"/>
          <w:sz w:val="8"/>
          <w:szCs w:val="8"/>
        </w:rPr>
      </w:pPr>
    </w:p>
    <w:tbl>
      <w:tblPr>
        <w:tblStyle w:val="Tablaconcuadrcula"/>
        <w:tblW w:w="993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01"/>
        <w:gridCol w:w="2693"/>
        <w:gridCol w:w="3685"/>
        <w:gridCol w:w="2460"/>
      </w:tblGrid>
      <w:tr w:rsidR="00D4020F" w:rsidRPr="00B34289" w14:paraId="1DF794B0" w14:textId="77777777" w:rsidTr="007032B7">
        <w:trPr>
          <w:trHeight w:val="488"/>
        </w:trPr>
        <w:tc>
          <w:tcPr>
            <w:tcW w:w="1101" w:type="dxa"/>
            <w:vAlign w:val="center"/>
          </w:tcPr>
          <w:p w14:paraId="7C45C084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lastRenderedPageBreak/>
              <w:t>Área</w:t>
            </w:r>
          </w:p>
        </w:tc>
        <w:tc>
          <w:tcPr>
            <w:tcW w:w="2693" w:type="dxa"/>
            <w:vAlign w:val="center"/>
          </w:tcPr>
          <w:p w14:paraId="1AF772E1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Representante</w:t>
            </w:r>
          </w:p>
        </w:tc>
        <w:tc>
          <w:tcPr>
            <w:tcW w:w="3685" w:type="dxa"/>
            <w:vAlign w:val="center"/>
          </w:tcPr>
          <w:p w14:paraId="21FEDD02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Contacto</w:t>
            </w:r>
          </w:p>
        </w:tc>
        <w:tc>
          <w:tcPr>
            <w:tcW w:w="2460" w:type="dxa"/>
            <w:vAlign w:val="center"/>
          </w:tcPr>
          <w:p w14:paraId="49716334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color w:val="002060"/>
                <w:sz w:val="18"/>
                <w:szCs w:val="18"/>
              </w:rPr>
              <w:t>Firma</w:t>
            </w:r>
          </w:p>
        </w:tc>
      </w:tr>
      <w:tr w:rsidR="00D4020F" w:rsidRPr="00B34289" w14:paraId="3081E3EC" w14:textId="77777777" w:rsidTr="007032B7">
        <w:trPr>
          <w:trHeight w:val="352"/>
        </w:trPr>
        <w:tc>
          <w:tcPr>
            <w:tcW w:w="1101" w:type="dxa"/>
            <w:vAlign w:val="center"/>
          </w:tcPr>
          <w:p w14:paraId="3E0FF2C3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sz w:val="16"/>
                <w:szCs w:val="16"/>
              </w:rPr>
              <w:t>Tecnología</w:t>
            </w:r>
          </w:p>
        </w:tc>
        <w:tc>
          <w:tcPr>
            <w:tcW w:w="2693" w:type="dxa"/>
            <w:vAlign w:val="center"/>
          </w:tcPr>
          <w:p w14:paraId="04E0FFFB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6C8EB31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14:paraId="24F39AAF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  <w:tr w:rsidR="00D4020F" w:rsidRPr="00B34289" w14:paraId="72A47541" w14:textId="77777777" w:rsidTr="007032B7">
        <w:trPr>
          <w:trHeight w:val="352"/>
        </w:trPr>
        <w:tc>
          <w:tcPr>
            <w:tcW w:w="1101" w:type="dxa"/>
            <w:vAlign w:val="center"/>
          </w:tcPr>
          <w:p w14:paraId="02119EFE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sz w:val="16"/>
                <w:szCs w:val="16"/>
              </w:rPr>
              <w:t>Calidad</w:t>
            </w:r>
          </w:p>
        </w:tc>
        <w:tc>
          <w:tcPr>
            <w:tcW w:w="2693" w:type="dxa"/>
            <w:vAlign w:val="center"/>
          </w:tcPr>
          <w:p w14:paraId="790D29F9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9101C0A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14:paraId="4A10694C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  <w:tr w:rsidR="00D4020F" w:rsidRPr="00B34289" w14:paraId="54917730" w14:textId="77777777" w:rsidTr="007032B7">
        <w:trPr>
          <w:trHeight w:val="352"/>
        </w:trPr>
        <w:tc>
          <w:tcPr>
            <w:tcW w:w="1101" w:type="dxa"/>
            <w:vAlign w:val="center"/>
          </w:tcPr>
          <w:p w14:paraId="2A3326FD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sz w:val="16"/>
                <w:szCs w:val="16"/>
              </w:rPr>
              <w:t>Seguridad</w:t>
            </w:r>
          </w:p>
        </w:tc>
        <w:tc>
          <w:tcPr>
            <w:tcW w:w="2693" w:type="dxa"/>
            <w:vAlign w:val="center"/>
          </w:tcPr>
          <w:p w14:paraId="076B92CD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4EB829C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14:paraId="19FE8719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  <w:tr w:rsidR="00D4020F" w:rsidRPr="00B34289" w14:paraId="1C800ACF" w14:textId="77777777" w:rsidTr="007032B7">
        <w:trPr>
          <w:trHeight w:val="352"/>
        </w:trPr>
        <w:tc>
          <w:tcPr>
            <w:tcW w:w="1101" w:type="dxa"/>
            <w:vAlign w:val="center"/>
          </w:tcPr>
          <w:p w14:paraId="6B96539D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  <w:r w:rsidRPr="00B34289">
              <w:rPr>
                <w:rFonts w:eastAsia="Calibri"/>
                <w:sz w:val="16"/>
                <w:szCs w:val="16"/>
              </w:rPr>
              <w:t>Proyectos</w:t>
            </w:r>
          </w:p>
        </w:tc>
        <w:tc>
          <w:tcPr>
            <w:tcW w:w="2693" w:type="dxa"/>
            <w:vAlign w:val="center"/>
          </w:tcPr>
          <w:p w14:paraId="01128C73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FA2C629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14:paraId="6298D714" w14:textId="77777777" w:rsidR="00D4020F" w:rsidRPr="00B34289" w:rsidRDefault="00D4020F" w:rsidP="007032B7">
            <w:pPr>
              <w:jc w:val="center"/>
              <w:rPr>
                <w:rFonts w:eastAsia="Calibri"/>
                <w:color w:val="002060"/>
                <w:sz w:val="18"/>
                <w:szCs w:val="18"/>
              </w:rPr>
            </w:pPr>
          </w:p>
        </w:tc>
      </w:tr>
    </w:tbl>
    <w:p w14:paraId="6FEA9639" w14:textId="77777777" w:rsidR="00D4020F" w:rsidRDefault="00D4020F" w:rsidP="00AA2E0E">
      <w:pPr>
        <w:jc w:val="both"/>
        <w:rPr>
          <w:rFonts w:eastAsia="Calibri"/>
          <w:sz w:val="16"/>
          <w:szCs w:val="16"/>
        </w:rPr>
      </w:pPr>
    </w:p>
    <w:sectPr w:rsidR="00D4020F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18" w:right="1134" w:bottom="1353" w:left="1134" w:header="283" w:footer="1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14C8" w14:textId="77777777" w:rsidR="003364DD" w:rsidRDefault="003364DD">
      <w:r>
        <w:separator/>
      </w:r>
    </w:p>
  </w:endnote>
  <w:endnote w:type="continuationSeparator" w:id="0">
    <w:p w14:paraId="42C2EEA0" w14:textId="77777777" w:rsidR="003364DD" w:rsidRDefault="003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382B" w14:textId="77777777" w:rsidR="00FA5CEE" w:rsidRDefault="00564C98">
    <w:pPr>
      <w:spacing w:after="24" w:line="259" w:lineRule="auto"/>
      <w:jc w:val="center"/>
      <w:rPr>
        <w:color w:val="A6A6A6" w:themeColor="background1" w:themeShade="A6"/>
      </w:rPr>
    </w:pPr>
    <w:r>
      <w:rPr>
        <w:b/>
        <w:color w:val="A6A6A6" w:themeColor="background1" w:themeShade="A6"/>
      </w:rPr>
      <w:t>KS2, C.A.</w:t>
    </w:r>
  </w:p>
  <w:p w14:paraId="31ECBCB6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  <w:p w14:paraId="62106BF4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834D" w14:textId="77777777" w:rsidR="00FA5CEE" w:rsidRDefault="00564C98">
    <w:pPr>
      <w:spacing w:after="24" w:line="259" w:lineRule="auto"/>
      <w:jc w:val="center"/>
      <w:rPr>
        <w:color w:val="A6A6A6" w:themeColor="background1" w:themeShade="A6"/>
      </w:rPr>
    </w:pPr>
    <w:r>
      <w:rPr>
        <w:b/>
        <w:color w:val="A6A6A6" w:themeColor="background1" w:themeShade="A6"/>
      </w:rPr>
      <w:t>KS2, C.A.</w:t>
    </w:r>
  </w:p>
  <w:p w14:paraId="68512153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  <w:p w14:paraId="0B784CD7" w14:textId="77777777" w:rsidR="00FA5CEE" w:rsidRDefault="00FA5CEE">
    <w:pPr>
      <w:spacing w:after="24" w:line="259" w:lineRule="auto"/>
      <w:jc w:val="center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379D" w14:textId="77777777" w:rsidR="003364DD" w:rsidRDefault="003364DD">
      <w:r>
        <w:separator/>
      </w:r>
    </w:p>
  </w:footnote>
  <w:footnote w:type="continuationSeparator" w:id="0">
    <w:p w14:paraId="3648FF09" w14:textId="77777777" w:rsidR="003364DD" w:rsidRDefault="0033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564C" w14:textId="77777777" w:rsidR="00FA5CEE" w:rsidRDefault="00564C98">
    <w:pPr>
      <w:pStyle w:val="Encabezado"/>
      <w:rPr>
        <w:b/>
        <w:szCs w:val="20"/>
        <w:lang w:eastAsia="es-VE"/>
      </w:rPr>
    </w:pPr>
    <w:r>
      <w:rPr>
        <w:b/>
        <w:noProof/>
        <w:szCs w:val="20"/>
        <w:lang w:val="en-US"/>
      </w:rPr>
      <w:drawing>
        <wp:anchor distT="0" distB="0" distL="0" distR="0" simplePos="0" relativeHeight="251657216" behindDoc="1" locked="0" layoutInCell="1" allowOverlap="1" wp14:anchorId="73977E60" wp14:editId="15D814D9">
          <wp:simplePos x="0" y="0"/>
          <wp:positionH relativeFrom="column">
            <wp:posOffset>79375</wp:posOffset>
          </wp:positionH>
          <wp:positionV relativeFrom="paragraph">
            <wp:posOffset>160655</wp:posOffset>
          </wp:positionV>
          <wp:extent cx="855345" cy="374015"/>
          <wp:effectExtent l="0" t="0" r="0" b="0"/>
          <wp:wrapNone/>
          <wp:docPr id="1" name="Imagen 248776993" descr="LOGO_KS2_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48776993" descr="LOGO_KS2_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2246B3" w14:textId="77777777" w:rsidR="00FA5CEE" w:rsidRDefault="00FA5CEE">
    <w:pPr>
      <w:pStyle w:val="Encabezado"/>
      <w:rPr>
        <w:b/>
        <w:szCs w:val="20"/>
        <w:lang w:eastAsia="es-VE"/>
      </w:rPr>
    </w:pPr>
  </w:p>
  <w:p w14:paraId="2AFF177F" w14:textId="77777777" w:rsidR="00FA5CEE" w:rsidRDefault="00FA5CEE">
    <w:pPr>
      <w:pStyle w:val="Encabezado"/>
      <w:rPr>
        <w:b/>
        <w:szCs w:val="20"/>
        <w:lang w:eastAsia="es-VE"/>
      </w:rPr>
    </w:pPr>
  </w:p>
  <w:p w14:paraId="72B618CF" w14:textId="77777777" w:rsidR="00FA5CEE" w:rsidRDefault="00FA5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313D" w14:textId="77777777" w:rsidR="00FA5CEE" w:rsidRDefault="00564C98">
    <w:pPr>
      <w:pStyle w:val="Encabezado"/>
      <w:rPr>
        <w:b/>
        <w:szCs w:val="20"/>
        <w:lang w:eastAsia="es-VE"/>
      </w:rPr>
    </w:pPr>
    <w:r>
      <w:rPr>
        <w:b/>
        <w:noProof/>
        <w:szCs w:val="20"/>
        <w:lang w:val="en-US"/>
      </w:rPr>
      <w:drawing>
        <wp:anchor distT="0" distB="0" distL="0" distR="0" simplePos="0" relativeHeight="251658240" behindDoc="1" locked="0" layoutInCell="1" allowOverlap="1" wp14:anchorId="1DA498EF" wp14:editId="4E8BC2F8">
          <wp:simplePos x="0" y="0"/>
          <wp:positionH relativeFrom="column">
            <wp:posOffset>79375</wp:posOffset>
          </wp:positionH>
          <wp:positionV relativeFrom="paragraph">
            <wp:posOffset>160655</wp:posOffset>
          </wp:positionV>
          <wp:extent cx="855345" cy="374015"/>
          <wp:effectExtent l="0" t="0" r="0" b="0"/>
          <wp:wrapNone/>
          <wp:docPr id="2" name="Imagen 248776993" descr="LOGO_KS2_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48776993" descr="LOGO_KS2_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C5BF64" w14:textId="77777777" w:rsidR="00FA5CEE" w:rsidRDefault="00FA5CEE">
    <w:pPr>
      <w:pStyle w:val="Encabezado"/>
      <w:rPr>
        <w:b/>
        <w:szCs w:val="20"/>
        <w:lang w:eastAsia="es-VE"/>
      </w:rPr>
    </w:pPr>
  </w:p>
  <w:p w14:paraId="3C4C04B8" w14:textId="77777777" w:rsidR="00FA5CEE" w:rsidRDefault="00FA5CEE">
    <w:pPr>
      <w:pStyle w:val="Encabezado"/>
      <w:rPr>
        <w:b/>
        <w:szCs w:val="20"/>
        <w:lang w:eastAsia="es-VE"/>
      </w:rPr>
    </w:pPr>
  </w:p>
  <w:p w14:paraId="4B5DD2D2" w14:textId="77777777" w:rsidR="00FA5CEE" w:rsidRDefault="00FA5CEE">
    <w:pPr>
      <w:pStyle w:val="Encabezado"/>
      <w:rPr>
        <w:b/>
        <w:szCs w:val="20"/>
        <w:lang w:eastAsia="es-VE"/>
      </w:rPr>
    </w:pPr>
  </w:p>
  <w:p w14:paraId="696DA32B" w14:textId="77777777" w:rsidR="00FA5CEE" w:rsidRDefault="00FA5CEE">
    <w:pPr>
      <w:pStyle w:val="Encabezado"/>
    </w:pPr>
  </w:p>
  <w:p w14:paraId="2E19A381" w14:textId="77777777" w:rsidR="00FA5CEE" w:rsidRDefault="00FA5C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1FD"/>
    <w:multiLevelType w:val="hybridMultilevel"/>
    <w:tmpl w:val="60D67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6540"/>
    <w:multiLevelType w:val="hybridMultilevel"/>
    <w:tmpl w:val="462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A3BB7"/>
    <w:multiLevelType w:val="multilevel"/>
    <w:tmpl w:val="0E4CC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E6B30"/>
    <w:multiLevelType w:val="hybridMultilevel"/>
    <w:tmpl w:val="22BC0026"/>
    <w:lvl w:ilvl="0" w:tplc="12E06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06F5A"/>
    <w:multiLevelType w:val="hybridMultilevel"/>
    <w:tmpl w:val="462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22CB"/>
    <w:multiLevelType w:val="hybridMultilevel"/>
    <w:tmpl w:val="462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5390">
    <w:abstractNumId w:val="2"/>
  </w:num>
  <w:num w:numId="2" w16cid:durableId="509296006">
    <w:abstractNumId w:val="3"/>
  </w:num>
  <w:num w:numId="3" w16cid:durableId="692338634">
    <w:abstractNumId w:val="0"/>
  </w:num>
  <w:num w:numId="4" w16cid:durableId="1649482399">
    <w:abstractNumId w:val="5"/>
  </w:num>
  <w:num w:numId="5" w16cid:durableId="1188980698">
    <w:abstractNumId w:val="4"/>
  </w:num>
  <w:num w:numId="6" w16cid:durableId="60975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EE"/>
    <w:rsid w:val="00023BAA"/>
    <w:rsid w:val="00067B48"/>
    <w:rsid w:val="00084723"/>
    <w:rsid w:val="000C4EE5"/>
    <w:rsid w:val="000D2C25"/>
    <w:rsid w:val="00101ECE"/>
    <w:rsid w:val="00110B5B"/>
    <w:rsid w:val="00130206"/>
    <w:rsid w:val="00134FC5"/>
    <w:rsid w:val="00157D2A"/>
    <w:rsid w:val="001D389D"/>
    <w:rsid w:val="001E313D"/>
    <w:rsid w:val="002217C0"/>
    <w:rsid w:val="002409E9"/>
    <w:rsid w:val="00266232"/>
    <w:rsid w:val="002A4493"/>
    <w:rsid w:val="002C5EC3"/>
    <w:rsid w:val="002D4BBE"/>
    <w:rsid w:val="002E0201"/>
    <w:rsid w:val="002F4571"/>
    <w:rsid w:val="00336149"/>
    <w:rsid w:val="003364DD"/>
    <w:rsid w:val="00350EE3"/>
    <w:rsid w:val="003A47E4"/>
    <w:rsid w:val="00402ED4"/>
    <w:rsid w:val="00411C97"/>
    <w:rsid w:val="004270DA"/>
    <w:rsid w:val="0042729C"/>
    <w:rsid w:val="0046036D"/>
    <w:rsid w:val="00467AE3"/>
    <w:rsid w:val="00487596"/>
    <w:rsid w:val="004A526E"/>
    <w:rsid w:val="004D2475"/>
    <w:rsid w:val="004D7485"/>
    <w:rsid w:val="004F37E3"/>
    <w:rsid w:val="005108AA"/>
    <w:rsid w:val="00517617"/>
    <w:rsid w:val="00526AAA"/>
    <w:rsid w:val="0056428B"/>
    <w:rsid w:val="00564C98"/>
    <w:rsid w:val="00582601"/>
    <w:rsid w:val="005939FD"/>
    <w:rsid w:val="005942DE"/>
    <w:rsid w:val="005A3E34"/>
    <w:rsid w:val="005B05FC"/>
    <w:rsid w:val="005C269F"/>
    <w:rsid w:val="00622F57"/>
    <w:rsid w:val="00675FA3"/>
    <w:rsid w:val="00691D33"/>
    <w:rsid w:val="0069330B"/>
    <w:rsid w:val="00714C09"/>
    <w:rsid w:val="00733776"/>
    <w:rsid w:val="00757A4E"/>
    <w:rsid w:val="007D03F2"/>
    <w:rsid w:val="007D3140"/>
    <w:rsid w:val="007D3B92"/>
    <w:rsid w:val="00820FFD"/>
    <w:rsid w:val="0082495E"/>
    <w:rsid w:val="0083175E"/>
    <w:rsid w:val="00852B48"/>
    <w:rsid w:val="008749B0"/>
    <w:rsid w:val="00875360"/>
    <w:rsid w:val="00880C3A"/>
    <w:rsid w:val="0089676D"/>
    <w:rsid w:val="008B18F0"/>
    <w:rsid w:val="009314B8"/>
    <w:rsid w:val="009324CD"/>
    <w:rsid w:val="009E45A5"/>
    <w:rsid w:val="00A04047"/>
    <w:rsid w:val="00A101B7"/>
    <w:rsid w:val="00A14D6B"/>
    <w:rsid w:val="00A360CF"/>
    <w:rsid w:val="00A62571"/>
    <w:rsid w:val="00A9146B"/>
    <w:rsid w:val="00AA2E0E"/>
    <w:rsid w:val="00AD332E"/>
    <w:rsid w:val="00AF227E"/>
    <w:rsid w:val="00AF6601"/>
    <w:rsid w:val="00B2241B"/>
    <w:rsid w:val="00B34289"/>
    <w:rsid w:val="00B43276"/>
    <w:rsid w:val="00B54515"/>
    <w:rsid w:val="00BB780E"/>
    <w:rsid w:val="00C66FD9"/>
    <w:rsid w:val="00C70E83"/>
    <w:rsid w:val="00C90030"/>
    <w:rsid w:val="00D02129"/>
    <w:rsid w:val="00D078E7"/>
    <w:rsid w:val="00D4020F"/>
    <w:rsid w:val="00D61CFE"/>
    <w:rsid w:val="00D969D9"/>
    <w:rsid w:val="00E04BE7"/>
    <w:rsid w:val="00E056BF"/>
    <w:rsid w:val="00E1366B"/>
    <w:rsid w:val="00E47D25"/>
    <w:rsid w:val="00E55B43"/>
    <w:rsid w:val="00E56BE9"/>
    <w:rsid w:val="00E923B8"/>
    <w:rsid w:val="00EC388F"/>
    <w:rsid w:val="00ED271D"/>
    <w:rsid w:val="00EE19C2"/>
    <w:rsid w:val="00EF4D6A"/>
    <w:rsid w:val="00F1709A"/>
    <w:rsid w:val="00F31C9E"/>
    <w:rsid w:val="00F875FD"/>
    <w:rsid w:val="00FA5CEE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0E9B"/>
  <w15:docId w15:val="{3D4973C1-521E-4F9A-A49F-14F1100D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Arial"/>
        <w:sz w:val="22"/>
        <w:szCs w:val="22"/>
        <w:lang w:val="es-V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01"/>
  </w:style>
  <w:style w:type="paragraph" w:styleId="Ttulo1">
    <w:name w:val="heading 1"/>
    <w:basedOn w:val="Normal"/>
    <w:next w:val="Normal"/>
    <w:link w:val="Ttulo1Car"/>
    <w:uiPriority w:val="9"/>
    <w:qFormat/>
    <w:rsid w:val="001E1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1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17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1E1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1E17A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EncabezadoCar">
    <w:name w:val="Encabezado Car"/>
    <w:basedOn w:val="Fuentedeprrafopredeter"/>
    <w:link w:val="Encabezado"/>
    <w:qFormat/>
    <w:rsid w:val="00720D91"/>
    <w:rPr>
      <w:rFonts w:ascii="Trebuchet MS" w:hAnsi="Trebuchet MS"/>
      <w:sz w:val="20"/>
    </w:rPr>
  </w:style>
  <w:style w:type="character" w:customStyle="1" w:styleId="PiedepginaCar">
    <w:name w:val="Pie de página Car"/>
    <w:basedOn w:val="Fuentedeprrafopredeter"/>
    <w:link w:val="Piedepgina"/>
    <w:qFormat/>
    <w:rsid w:val="00720D91"/>
    <w:rPr>
      <w:rFonts w:ascii="Trebuchet MS" w:hAnsi="Trebuchet MS"/>
      <w:sz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20D91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qFormat/>
    <w:rsid w:val="00720D91"/>
    <w:rPr>
      <w:color w:val="0000FF"/>
      <w:u w:val="single"/>
    </w:rPr>
  </w:style>
  <w:style w:type="character" w:styleId="Nmerodepgina">
    <w:name w:val="page number"/>
    <w:basedOn w:val="Fuentedeprrafopredeter"/>
    <w:semiHidden/>
    <w:rsid w:val="008F0048"/>
  </w:style>
  <w:style w:type="character" w:customStyle="1" w:styleId="apple-converted-space">
    <w:name w:val="apple-converted-space"/>
    <w:basedOn w:val="Fuentedeprrafopredeter"/>
    <w:qFormat/>
    <w:rsid w:val="002723ED"/>
  </w:style>
  <w:style w:type="character" w:customStyle="1" w:styleId="gd">
    <w:name w:val="gd"/>
    <w:basedOn w:val="Fuentedeprrafopredeter"/>
    <w:qFormat/>
    <w:rsid w:val="002E7631"/>
  </w:style>
  <w:style w:type="character" w:customStyle="1" w:styleId="TextoindependienteCar">
    <w:name w:val="Texto independiente Car"/>
    <w:basedOn w:val="Fuentedeprrafopredeter"/>
    <w:link w:val="Textoindependiente"/>
    <w:qFormat/>
    <w:rsid w:val="00FF32D4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Ttulodellibro">
    <w:name w:val="Book Title"/>
    <w:basedOn w:val="Fuentedeprrafopredeter"/>
    <w:uiPriority w:val="33"/>
    <w:qFormat/>
    <w:rsid w:val="00E24896"/>
    <w:rPr>
      <w:b/>
      <w:bCs/>
      <w:smallCaps/>
      <w:spacing w:val="5"/>
    </w:rPr>
  </w:style>
  <w:style w:type="character" w:styleId="Textodelmarcadordeposicin">
    <w:name w:val="Placeholder Text"/>
    <w:basedOn w:val="Fuentedeprrafopredeter"/>
    <w:uiPriority w:val="99"/>
    <w:semiHidden/>
    <w:qFormat/>
    <w:rsid w:val="000353B0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572C3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211B9D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xtoindependiente">
    <w:name w:val="Body Text"/>
    <w:basedOn w:val="Normal"/>
    <w:link w:val="TextoindependienteCar"/>
    <w:rsid w:val="00FF32D4"/>
    <w:pPr>
      <w:tabs>
        <w:tab w:val="left" w:pos="567"/>
        <w:tab w:val="left" w:pos="851"/>
        <w:tab w:val="left" w:pos="1134"/>
        <w:tab w:val="left" w:pos="1418"/>
      </w:tabs>
      <w:spacing w:after="120"/>
      <w:jc w:val="both"/>
    </w:pPr>
    <w:rPr>
      <w:rFonts w:ascii="Arial" w:hAnsi="Arial"/>
      <w:szCs w:val="20"/>
      <w:lang w:val="es-ES_tradnl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inespaciado">
    <w:name w:val="No Spacing"/>
    <w:uiPriority w:val="1"/>
    <w:qFormat/>
    <w:rsid w:val="001E17AD"/>
    <w:rPr>
      <w:rFonts w:ascii="Trebuchet MS" w:hAnsi="Trebuchet MS"/>
      <w:sz w:val="20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nhideWhenUsed/>
    <w:rsid w:val="00720D9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rsid w:val="00720D9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20D91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qFormat/>
    <w:rsid w:val="00720D91"/>
    <w:pPr>
      <w:spacing w:after="160" w:line="240" w:lineRule="exact"/>
    </w:pPr>
    <w:rPr>
      <w:rFonts w:ascii="Verdana" w:hAnsi="Verdana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720D91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211B9D"/>
    <w:pPr>
      <w:tabs>
        <w:tab w:val="left" w:pos="-720"/>
        <w:tab w:val="left" w:pos="851"/>
        <w:tab w:val="right" w:leader="dot" w:pos="9781"/>
      </w:tabs>
      <w:spacing w:line="360" w:lineRule="auto"/>
      <w:ind w:left="426" w:hanging="426"/>
    </w:pPr>
    <w:rPr>
      <w:rFonts w:ascii="Arial" w:eastAsia="Calibri" w:hAnsi="Arial"/>
      <w:b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211B9D"/>
    <w:pPr>
      <w:spacing w:before="240" w:line="259" w:lineRule="auto"/>
      <w:outlineLvl w:val="9"/>
    </w:pPr>
    <w:rPr>
      <w:b w:val="0"/>
      <w:bCs w:val="0"/>
      <w:sz w:val="32"/>
      <w:szCs w:val="32"/>
      <w:lang w:eastAsia="es-VE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7A66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7A66B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blanormal"/>
    <w:uiPriority w:val="61"/>
    <w:rsid w:val="007A66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FE6727"/>
    <w:rPr>
      <w:b/>
      <w:bCs/>
    </w:rPr>
  </w:style>
  <w:style w:type="character" w:styleId="Hipervnculo">
    <w:name w:val="Hyperlink"/>
    <w:basedOn w:val="Fuentedeprrafopredeter"/>
    <w:unhideWhenUsed/>
    <w:rsid w:val="0026623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26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32.109/tesoro/internetbanking/-/merge_requests/2290" TargetMode="External"/><Relationship Id="rId13" Type="http://schemas.openxmlformats.org/officeDocument/2006/relationships/hyperlink" Target="http://172.16.32.109/tesoro/internetbanking/-/merge_requests/228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172.16.32.109/tesoro/internetbanking/-/merge_requests/228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lmedina@ks2.tec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2.16.32.109/tesoro/internetbanking/-/merge_requests/22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sanchez@ks2.tech" TargetMode="External"/><Relationship Id="rId10" Type="http://schemas.openxmlformats.org/officeDocument/2006/relationships/hyperlink" Target="http://172.16.32.109/tesoro/internetbanking/-/merge_requests/2289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172.16.32.109/tesoro/internetbanking/-/merge_requests/2288" TargetMode="External"/><Relationship Id="rId14" Type="http://schemas.openxmlformats.org/officeDocument/2006/relationships/hyperlink" Target="mailto:rcontreras@ks2.te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287D-7CA8-43E9-8DFD-45353981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Gerencia de Proyectos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Yulmer Y. Marval H.</dc:creator>
  <cp:keywords>Comité Guía</cp:keywords>
  <dc:description/>
  <cp:lastModifiedBy>Jaime</cp:lastModifiedBy>
  <cp:revision>4</cp:revision>
  <cp:lastPrinted>2025-04-04T14:49:00Z</cp:lastPrinted>
  <dcterms:created xsi:type="dcterms:W3CDTF">2025-12-23T13:24:00Z</dcterms:created>
  <dcterms:modified xsi:type="dcterms:W3CDTF">2025-12-23T15:29:00Z</dcterms:modified>
  <cp:category>Uso Interno</cp:category>
  <dc:language>es-MX</dc:language>
</cp:coreProperties>
</file>